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12" w:rsidRDefault="00110EB6" w:rsidP="008E1612">
      <w:pPr>
        <w:pStyle w:val="a8"/>
        <w:jc w:val="center"/>
        <w:rPr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in" fillcolor="window">
            <v:imagedata r:id="rId5" o:title="" gain="1.25"/>
          </v:shape>
        </w:pict>
      </w:r>
    </w:p>
    <w:p w:rsidR="008E1612" w:rsidRPr="007E6FCC" w:rsidRDefault="008E1612" w:rsidP="008E1612">
      <w:pPr>
        <w:pStyle w:val="4"/>
        <w:rPr>
          <w:sz w:val="24"/>
          <w:szCs w:val="24"/>
        </w:rPr>
      </w:pPr>
      <w:r w:rsidRPr="007E6FCC">
        <w:rPr>
          <w:sz w:val="24"/>
          <w:szCs w:val="24"/>
        </w:rPr>
        <w:t>УКРАЇНА</w:t>
      </w:r>
    </w:p>
    <w:p w:rsidR="008E1612" w:rsidRDefault="008E1612" w:rsidP="008E1612">
      <w:pPr>
        <w:pStyle w:val="4"/>
      </w:pPr>
      <w:r w:rsidRPr="001A5A80">
        <w:t>УПРАВЛІННЯ  ОСВІТИ, МОЛОДІ ТА СПОРТУ</w:t>
      </w:r>
    </w:p>
    <w:p w:rsidR="008E1612" w:rsidRPr="001A5A80" w:rsidRDefault="008E1612" w:rsidP="008E1612">
      <w:pPr>
        <w:jc w:val="center"/>
        <w:rPr>
          <w:b/>
          <w:szCs w:val="28"/>
        </w:rPr>
      </w:pPr>
      <w:r w:rsidRPr="001A5A80">
        <w:rPr>
          <w:b/>
          <w:szCs w:val="28"/>
        </w:rPr>
        <w:t>ХОТИНСЬКА ЗАГАЛЬНООСВІТНЯ ШКОЛА І-ІІ СТУПЕНІВ</w:t>
      </w:r>
    </w:p>
    <w:p w:rsidR="008E1612" w:rsidRDefault="008E1612" w:rsidP="008E1612">
      <w:pPr>
        <w:pStyle w:val="4"/>
      </w:pPr>
    </w:p>
    <w:p w:rsidR="008E1612" w:rsidRDefault="008E1612" w:rsidP="008E1612">
      <w:pPr>
        <w:pStyle w:val="4"/>
      </w:pPr>
      <w:r w:rsidRPr="001A5A80">
        <w:t>НАКАЗ</w:t>
      </w:r>
    </w:p>
    <w:p w:rsidR="008E1612" w:rsidRPr="007C1908" w:rsidRDefault="008E1612" w:rsidP="008E1612"/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8E1612" w:rsidTr="00673C1D">
        <w:tc>
          <w:tcPr>
            <w:tcW w:w="3212" w:type="dxa"/>
          </w:tcPr>
          <w:p w:rsidR="008E1612" w:rsidRDefault="008E1612" w:rsidP="00673C1D">
            <w:pPr>
              <w:rPr>
                <w:bCs/>
                <w:szCs w:val="28"/>
              </w:rPr>
            </w:pPr>
            <w:r>
              <w:rPr>
                <w:szCs w:val="28"/>
                <w:lang w:val="uk-UA"/>
              </w:rPr>
              <w:t>18</w:t>
            </w:r>
            <w:r>
              <w:rPr>
                <w:szCs w:val="28"/>
              </w:rPr>
              <w:t>.01.2016</w:t>
            </w:r>
          </w:p>
        </w:tc>
        <w:tc>
          <w:tcPr>
            <w:tcW w:w="3212" w:type="dxa"/>
          </w:tcPr>
          <w:p w:rsidR="008E1612" w:rsidRDefault="008E1612" w:rsidP="00673C1D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szCs w:val="28"/>
              </w:rPr>
              <w:t>с.Хотин</w:t>
            </w:r>
            <w:proofErr w:type="spellEnd"/>
            <w:r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3213" w:type="dxa"/>
          </w:tcPr>
          <w:p w:rsidR="008E1612" w:rsidRPr="008E1612" w:rsidRDefault="008E1612" w:rsidP="008E1612">
            <w:pPr>
              <w:jc w:val="right"/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 xml:space="preserve">                       № 1</w:t>
            </w:r>
            <w:r>
              <w:rPr>
                <w:szCs w:val="28"/>
                <w:lang w:val="uk-UA"/>
              </w:rPr>
              <w:t>4</w:t>
            </w:r>
          </w:p>
        </w:tc>
      </w:tr>
    </w:tbl>
    <w:p w:rsidR="006026D7" w:rsidRPr="00E03B72" w:rsidRDefault="006026D7" w:rsidP="00B470DB">
      <w:pPr>
        <w:jc w:val="center"/>
        <w:rPr>
          <w:sz w:val="20"/>
          <w:lang w:val="uk-UA"/>
        </w:rPr>
      </w:pPr>
    </w:p>
    <w:p w:rsidR="006026D7" w:rsidRPr="00E03B72" w:rsidRDefault="006026D7" w:rsidP="00B470DB">
      <w:pPr>
        <w:jc w:val="center"/>
        <w:rPr>
          <w:szCs w:val="28"/>
          <w:lang w:val="uk-UA"/>
        </w:rPr>
      </w:pPr>
    </w:p>
    <w:p w:rsidR="006026D7" w:rsidRPr="00E03B72" w:rsidRDefault="006026D7" w:rsidP="00963CAD">
      <w:pPr>
        <w:tabs>
          <w:tab w:val="center" w:pos="4819"/>
        </w:tabs>
        <w:ind w:right="5669"/>
        <w:rPr>
          <w:szCs w:val="28"/>
          <w:lang w:val="uk-UA"/>
        </w:rPr>
      </w:pPr>
      <w:r w:rsidRPr="00E03B72">
        <w:rPr>
          <w:szCs w:val="28"/>
          <w:lang w:val="uk-UA"/>
        </w:rPr>
        <w:t>Про  підсумки</w:t>
      </w:r>
      <w:r>
        <w:rPr>
          <w:szCs w:val="28"/>
          <w:lang w:val="uk-UA"/>
        </w:rPr>
        <w:t xml:space="preserve"> </w:t>
      </w:r>
      <w:r w:rsidRPr="00E03B72">
        <w:rPr>
          <w:szCs w:val="28"/>
          <w:lang w:val="uk-UA"/>
        </w:rPr>
        <w:t>стану</w:t>
      </w:r>
      <w:r>
        <w:rPr>
          <w:szCs w:val="28"/>
          <w:lang w:val="uk-UA"/>
        </w:rPr>
        <w:t xml:space="preserve"> </w:t>
      </w:r>
      <w:r w:rsidRPr="00E03B72">
        <w:rPr>
          <w:szCs w:val="28"/>
          <w:lang w:val="uk-UA"/>
        </w:rPr>
        <w:t>навчання</w:t>
      </w:r>
      <w:r>
        <w:rPr>
          <w:szCs w:val="28"/>
          <w:lang w:val="uk-UA"/>
        </w:rPr>
        <w:t xml:space="preserve"> </w:t>
      </w:r>
      <w:r w:rsidRPr="00E03B72">
        <w:rPr>
          <w:szCs w:val="28"/>
          <w:lang w:val="uk-UA"/>
        </w:rPr>
        <w:t>та виховання і рівень навчальних досягнень учнів з української мови та літератури</w:t>
      </w:r>
      <w:r w:rsidRPr="00E03B72">
        <w:rPr>
          <w:szCs w:val="28"/>
          <w:lang w:val="uk-UA"/>
        </w:rPr>
        <w:br/>
      </w:r>
    </w:p>
    <w:p w:rsidR="006026D7" w:rsidRPr="00E03B72" w:rsidRDefault="006026D7" w:rsidP="009A3529">
      <w:pPr>
        <w:ind w:firstLine="567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Згідно річного плану роботи на 2015/2016 навчальний рік,  наказу по школі від 16 вересня 2015 року за №65 «</w:t>
      </w:r>
      <w:r w:rsidRPr="00E03B72">
        <w:rPr>
          <w:lang w:val="uk-UA"/>
        </w:rPr>
        <w:t>Про вивчення стану методичного забезпечення навчання і виховання та рівень навчальних досягнень учнів з базових дисциплін у 2015/2016 навчальному році</w:t>
      </w:r>
      <w:r w:rsidRPr="00E03B72">
        <w:rPr>
          <w:szCs w:val="28"/>
          <w:lang w:val="uk-UA"/>
        </w:rPr>
        <w:t>» та з метою з’ясування реального стану методичного забезпечення навчально-виховного процесу з української мови та літератури, вивчення рівня знань, умінь і навичок учнів з даного предмету,</w:t>
      </w:r>
    </w:p>
    <w:p w:rsidR="006026D7" w:rsidRPr="00E03B72" w:rsidRDefault="006026D7" w:rsidP="009A3529">
      <w:pPr>
        <w:spacing w:line="360" w:lineRule="auto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jc w:val="both"/>
        <w:rPr>
          <w:lang w:val="uk-UA"/>
        </w:rPr>
      </w:pPr>
      <w:r w:rsidRPr="00E03B72">
        <w:rPr>
          <w:lang w:val="uk-UA"/>
        </w:rPr>
        <w:t>НАКАЗУЮ:</w:t>
      </w:r>
    </w:p>
    <w:p w:rsidR="006026D7" w:rsidRPr="00E03B72" w:rsidRDefault="006026D7" w:rsidP="005815D8">
      <w:pPr>
        <w:pStyle w:val="a7"/>
        <w:numPr>
          <w:ilvl w:val="0"/>
          <w:numId w:val="4"/>
        </w:numPr>
        <w:tabs>
          <w:tab w:val="center" w:pos="900"/>
        </w:tabs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Взяти до уваги довідку про підсумки стану навчання та виховання і рівня навчальних досягнень учнів з української мови та літератури, що додається.</w:t>
      </w:r>
    </w:p>
    <w:p w:rsidR="006026D7" w:rsidRPr="00E03B72" w:rsidRDefault="006026D7" w:rsidP="009A3529">
      <w:pPr>
        <w:spacing w:line="360" w:lineRule="auto"/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t>До 01.02.2016 року</w:t>
      </w:r>
    </w:p>
    <w:p w:rsidR="006026D7" w:rsidRPr="00E03B72" w:rsidRDefault="006026D7" w:rsidP="009A3529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Заступнику директора з навчально – виховної роботи Попович О.М.:</w:t>
      </w:r>
    </w:p>
    <w:p w:rsidR="006026D7" w:rsidRPr="00E03B72" w:rsidRDefault="006026D7" w:rsidP="00577EA5">
      <w:pPr>
        <w:pStyle w:val="a7"/>
        <w:numPr>
          <w:ilvl w:val="1"/>
          <w:numId w:val="4"/>
        </w:numPr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Контролювати стан викладання української мови та літератури протягом навчального року з метою вивчення розвитку пізнавальних інтересів учнів.</w:t>
      </w:r>
    </w:p>
    <w:p w:rsidR="006026D7" w:rsidRPr="00E03B72" w:rsidRDefault="006026D7" w:rsidP="009A3529">
      <w:pPr>
        <w:spacing w:line="360" w:lineRule="auto"/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t>Упродовж року</w:t>
      </w:r>
    </w:p>
    <w:p w:rsidR="006026D7" w:rsidRPr="00E03B72" w:rsidRDefault="006026D7" w:rsidP="009A3529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Обговорити підсумки вивчення стану викладання української мови та літератури на засіданні педагогічної ради навчального закладу.</w:t>
      </w:r>
    </w:p>
    <w:p w:rsidR="006026D7" w:rsidRPr="00E03B72" w:rsidRDefault="006026D7" w:rsidP="009A3529">
      <w:pPr>
        <w:spacing w:line="360" w:lineRule="auto"/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Грудень 2015року </w:t>
      </w:r>
    </w:p>
    <w:p w:rsidR="006026D7" w:rsidRPr="00E03B72" w:rsidRDefault="006026D7" w:rsidP="009A3529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Вчителям української мови та літератури </w:t>
      </w:r>
      <w:proofErr w:type="spellStart"/>
      <w:r w:rsidRPr="00E03B72">
        <w:rPr>
          <w:szCs w:val="28"/>
          <w:lang w:val="uk-UA"/>
        </w:rPr>
        <w:t>Боровець</w:t>
      </w:r>
      <w:proofErr w:type="spellEnd"/>
      <w:r w:rsidRPr="00E03B72">
        <w:rPr>
          <w:szCs w:val="28"/>
          <w:lang w:val="uk-UA"/>
        </w:rPr>
        <w:t xml:space="preserve"> Ж.Т. та </w:t>
      </w:r>
      <w:proofErr w:type="spellStart"/>
      <w:r w:rsidRPr="00E03B72">
        <w:rPr>
          <w:szCs w:val="28"/>
          <w:lang w:val="uk-UA"/>
        </w:rPr>
        <w:t>Ющуку</w:t>
      </w:r>
      <w:proofErr w:type="spellEnd"/>
      <w:r w:rsidRPr="00E03B72">
        <w:rPr>
          <w:szCs w:val="28"/>
          <w:lang w:val="uk-UA"/>
        </w:rPr>
        <w:t xml:space="preserve"> О.Г.:</w:t>
      </w:r>
    </w:p>
    <w:p w:rsidR="006026D7" w:rsidRPr="00E03B72" w:rsidRDefault="006026D7" w:rsidP="00577EA5">
      <w:pPr>
        <w:pStyle w:val="a7"/>
        <w:numPr>
          <w:ilvl w:val="1"/>
          <w:numId w:val="4"/>
        </w:numPr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продовжити роботу щодо індивідуалізації та диференціації навчання учнів на уроках української мови та літератури.</w:t>
      </w:r>
    </w:p>
    <w:p w:rsidR="006026D7" w:rsidRPr="00E03B72" w:rsidRDefault="006026D7" w:rsidP="009A3529">
      <w:pPr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lastRenderedPageBreak/>
        <w:t>Постійно</w:t>
      </w:r>
    </w:p>
    <w:p w:rsidR="006026D7" w:rsidRPr="00E03B72" w:rsidRDefault="006026D7" w:rsidP="00577EA5">
      <w:pPr>
        <w:pStyle w:val="a7"/>
        <w:numPr>
          <w:ilvl w:val="1"/>
          <w:numId w:val="4"/>
        </w:numPr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Продовжувати роботу над впровадженням елементів  інноваційних педагогічних технологій у навчанні, враховуючи індивідуальні особливості психофізичного розвитку кожного учня;.</w:t>
      </w:r>
    </w:p>
    <w:p w:rsidR="006026D7" w:rsidRPr="00E03B72" w:rsidRDefault="006026D7" w:rsidP="009A3529">
      <w:pPr>
        <w:spacing w:line="360" w:lineRule="auto"/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t>Постійно</w:t>
      </w:r>
    </w:p>
    <w:p w:rsidR="006026D7" w:rsidRPr="00E03B72" w:rsidRDefault="006026D7" w:rsidP="00CF7046">
      <w:pPr>
        <w:pStyle w:val="a7"/>
        <w:numPr>
          <w:ilvl w:val="1"/>
          <w:numId w:val="4"/>
        </w:numPr>
        <w:rPr>
          <w:color w:val="FF0000"/>
          <w:szCs w:val="28"/>
          <w:lang w:val="uk-UA"/>
        </w:rPr>
      </w:pPr>
      <w:r w:rsidRPr="00E03B72">
        <w:rPr>
          <w:lang w:val="uk-UA"/>
        </w:rPr>
        <w:t xml:space="preserve"> Розробити комплекс заходів, для учнів, які виявляють особливі успіхи у вивченні української мови, з метою залучення їх до участі в предметних олімпіадах, конкурсах.</w:t>
      </w:r>
    </w:p>
    <w:p w:rsidR="006026D7" w:rsidRPr="00E03B72" w:rsidRDefault="006026D7" w:rsidP="00CF7046">
      <w:pPr>
        <w:pStyle w:val="a7"/>
        <w:ind w:left="1440"/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t>Постійно</w:t>
      </w:r>
    </w:p>
    <w:p w:rsidR="006026D7" w:rsidRPr="00E03B72" w:rsidRDefault="006026D7" w:rsidP="00577EA5">
      <w:pPr>
        <w:pStyle w:val="a7"/>
        <w:numPr>
          <w:ilvl w:val="1"/>
          <w:numId w:val="4"/>
        </w:numPr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Вдосконалювати правописні навички учнів.</w:t>
      </w:r>
    </w:p>
    <w:p w:rsidR="006026D7" w:rsidRPr="00E03B72" w:rsidRDefault="006026D7" w:rsidP="009A3529">
      <w:pPr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t>Постійно</w:t>
      </w:r>
    </w:p>
    <w:p w:rsidR="006026D7" w:rsidRPr="00E03B72" w:rsidRDefault="006026D7" w:rsidP="00577EA5">
      <w:pPr>
        <w:pStyle w:val="a7"/>
        <w:numPr>
          <w:ilvl w:val="1"/>
          <w:numId w:val="4"/>
        </w:numPr>
        <w:jc w:val="both"/>
        <w:rPr>
          <w:color w:val="FF0000"/>
          <w:szCs w:val="28"/>
          <w:lang w:val="uk-UA"/>
        </w:rPr>
      </w:pPr>
      <w:r w:rsidRPr="00E03B72">
        <w:rPr>
          <w:lang w:val="uk-UA"/>
        </w:rPr>
        <w:t>В зошитах для контрольних робіт здійснювати ґрунтовну роботу над помилками</w:t>
      </w:r>
      <w:r w:rsidRPr="00E03B72">
        <w:rPr>
          <w:color w:val="FF0000"/>
          <w:szCs w:val="28"/>
          <w:lang w:val="uk-UA"/>
        </w:rPr>
        <w:t>.</w:t>
      </w:r>
    </w:p>
    <w:p w:rsidR="006026D7" w:rsidRPr="00E03B72" w:rsidRDefault="006026D7" w:rsidP="009A3529">
      <w:pPr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t>Постійно</w:t>
      </w:r>
    </w:p>
    <w:p w:rsidR="006026D7" w:rsidRPr="00E03B72" w:rsidRDefault="006026D7" w:rsidP="00577EA5">
      <w:pPr>
        <w:pStyle w:val="a7"/>
        <w:numPr>
          <w:ilvl w:val="1"/>
          <w:numId w:val="4"/>
        </w:numPr>
        <w:jc w:val="both"/>
        <w:rPr>
          <w:szCs w:val="28"/>
          <w:lang w:val="uk-UA"/>
        </w:rPr>
      </w:pPr>
      <w:r w:rsidRPr="00E03B72">
        <w:rPr>
          <w:lang w:val="uk-UA"/>
        </w:rPr>
        <w:t>Вести систематичну роботу щодо підготовки учнів до державної підсумкової атестації з української мови</w:t>
      </w:r>
      <w:r w:rsidRPr="00E03B72">
        <w:rPr>
          <w:szCs w:val="28"/>
          <w:lang w:val="uk-UA"/>
        </w:rPr>
        <w:t>.</w:t>
      </w:r>
    </w:p>
    <w:p w:rsidR="006026D7" w:rsidRPr="00E03B72" w:rsidRDefault="006026D7" w:rsidP="009A3529">
      <w:pPr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t>Постійно</w:t>
      </w:r>
    </w:p>
    <w:p w:rsidR="006026D7" w:rsidRPr="00E03B72" w:rsidRDefault="006026D7" w:rsidP="009A3529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Контроль за виконанням цього наказу залишаю за собою.</w:t>
      </w: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tabs>
          <w:tab w:val="center" w:pos="4819"/>
        </w:tabs>
        <w:spacing w:line="360" w:lineRule="auto"/>
        <w:jc w:val="both"/>
        <w:rPr>
          <w:szCs w:val="28"/>
          <w:lang w:val="uk-UA"/>
        </w:rPr>
      </w:pPr>
      <w:proofErr w:type="spellStart"/>
      <w:r w:rsidRPr="00E03B72">
        <w:rPr>
          <w:szCs w:val="28"/>
          <w:lang w:val="uk-UA"/>
        </w:rPr>
        <w:t>В.о.директора</w:t>
      </w:r>
      <w:proofErr w:type="spellEnd"/>
      <w:r w:rsidRPr="00E03B72">
        <w:rPr>
          <w:szCs w:val="28"/>
          <w:lang w:val="uk-UA"/>
        </w:rPr>
        <w:t xml:space="preserve"> школи </w:t>
      </w:r>
      <w:r w:rsidRPr="00E03B72">
        <w:rPr>
          <w:szCs w:val="28"/>
          <w:lang w:val="uk-UA"/>
        </w:rPr>
        <w:tab/>
      </w:r>
      <w:r w:rsidRPr="00E03B72">
        <w:rPr>
          <w:szCs w:val="28"/>
          <w:lang w:val="uk-UA"/>
        </w:rPr>
        <w:tab/>
      </w:r>
      <w:r w:rsidRPr="00E03B72">
        <w:rPr>
          <w:szCs w:val="28"/>
          <w:lang w:val="uk-UA"/>
        </w:rPr>
        <w:tab/>
      </w:r>
      <w:r w:rsidRPr="00E03B72">
        <w:rPr>
          <w:szCs w:val="28"/>
          <w:lang w:val="uk-UA"/>
        </w:rPr>
        <w:tab/>
      </w:r>
      <w:r w:rsidRPr="00E03B72">
        <w:rPr>
          <w:szCs w:val="28"/>
          <w:lang w:val="uk-UA"/>
        </w:rPr>
        <w:tab/>
      </w:r>
      <w:r w:rsidRPr="00E03B72">
        <w:rPr>
          <w:szCs w:val="28"/>
          <w:lang w:val="uk-UA"/>
        </w:rPr>
        <w:tab/>
      </w:r>
      <w:proofErr w:type="spellStart"/>
      <w:r w:rsidRPr="00E03B72">
        <w:rPr>
          <w:szCs w:val="28"/>
          <w:lang w:val="uk-UA"/>
        </w:rPr>
        <w:t>О.Попович</w:t>
      </w:r>
      <w:proofErr w:type="spellEnd"/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9A3529">
      <w:pPr>
        <w:rPr>
          <w:szCs w:val="28"/>
          <w:lang w:val="uk-UA"/>
        </w:rPr>
      </w:pPr>
      <w:r w:rsidRPr="00E03B72">
        <w:rPr>
          <w:szCs w:val="28"/>
          <w:lang w:val="uk-UA"/>
        </w:rPr>
        <w:lastRenderedPageBreak/>
        <w:t xml:space="preserve">З наказом ознайомлені:       </w:t>
      </w:r>
    </w:p>
    <w:p w:rsidR="006026D7" w:rsidRPr="00E03B72" w:rsidRDefault="006026D7" w:rsidP="009A3529">
      <w:pPr>
        <w:ind w:left="4820"/>
        <w:rPr>
          <w:szCs w:val="28"/>
          <w:lang w:val="uk-UA"/>
        </w:rPr>
      </w:pPr>
      <w:proofErr w:type="spellStart"/>
      <w:r w:rsidRPr="00E03B72">
        <w:rPr>
          <w:szCs w:val="28"/>
          <w:lang w:val="uk-UA"/>
        </w:rPr>
        <w:t>Ж.Боровець</w:t>
      </w:r>
      <w:proofErr w:type="spellEnd"/>
    </w:p>
    <w:p w:rsidR="006026D7" w:rsidRPr="00E03B72" w:rsidRDefault="006026D7" w:rsidP="009A3529">
      <w:pPr>
        <w:ind w:left="4820"/>
        <w:rPr>
          <w:szCs w:val="28"/>
          <w:lang w:val="uk-UA"/>
        </w:rPr>
      </w:pPr>
      <w:proofErr w:type="spellStart"/>
      <w:r w:rsidRPr="00E03B72">
        <w:rPr>
          <w:szCs w:val="28"/>
          <w:lang w:val="uk-UA"/>
        </w:rPr>
        <w:t>О.Ющук</w:t>
      </w:r>
      <w:proofErr w:type="spellEnd"/>
    </w:p>
    <w:p w:rsidR="006026D7" w:rsidRPr="00E03B72" w:rsidRDefault="006026D7" w:rsidP="009A3529">
      <w:pPr>
        <w:spacing w:line="360" w:lineRule="auto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9A3529">
      <w:pPr>
        <w:spacing w:line="360" w:lineRule="auto"/>
        <w:ind w:left="720"/>
        <w:jc w:val="both"/>
        <w:rPr>
          <w:szCs w:val="28"/>
          <w:lang w:val="uk-UA"/>
        </w:rPr>
      </w:pPr>
    </w:p>
    <w:p w:rsidR="006026D7" w:rsidRPr="00E03B72" w:rsidRDefault="006026D7" w:rsidP="00E83504">
      <w:pPr>
        <w:ind w:left="6379" w:right="-1"/>
        <w:jc w:val="right"/>
        <w:rPr>
          <w:szCs w:val="28"/>
          <w:lang w:val="uk-UA"/>
        </w:rPr>
      </w:pPr>
      <w:r w:rsidRPr="00E03B72">
        <w:rPr>
          <w:szCs w:val="28"/>
          <w:lang w:val="uk-UA"/>
        </w:rPr>
        <w:lastRenderedPageBreak/>
        <w:t>Додаток 1</w:t>
      </w:r>
    </w:p>
    <w:p w:rsidR="006026D7" w:rsidRPr="00E03B72" w:rsidRDefault="006026D7" w:rsidP="00E83504">
      <w:pPr>
        <w:ind w:left="6379" w:right="-1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наказ Хотинської ЗОШ </w:t>
      </w:r>
    </w:p>
    <w:p w:rsidR="006026D7" w:rsidRPr="00E03B72" w:rsidRDefault="006026D7" w:rsidP="00E83504">
      <w:pPr>
        <w:ind w:left="6379" w:right="-1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І-ІІ ступенів </w:t>
      </w:r>
    </w:p>
    <w:p w:rsidR="006026D7" w:rsidRPr="00E03B72" w:rsidRDefault="006026D7" w:rsidP="00E83504">
      <w:pPr>
        <w:ind w:left="6379" w:right="-1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від </w:t>
      </w:r>
      <w:r w:rsidR="00110EB6">
        <w:rPr>
          <w:szCs w:val="28"/>
          <w:lang w:val="uk-UA"/>
        </w:rPr>
        <w:t>1</w:t>
      </w:r>
      <w:r w:rsidRPr="00E03B72">
        <w:rPr>
          <w:szCs w:val="28"/>
          <w:lang w:val="uk-UA"/>
        </w:rPr>
        <w:t>8.</w:t>
      </w:r>
      <w:r w:rsidR="00110EB6">
        <w:rPr>
          <w:szCs w:val="28"/>
          <w:lang w:val="uk-UA"/>
        </w:rPr>
        <w:t>01</w:t>
      </w:r>
      <w:r w:rsidRPr="00E03B72">
        <w:rPr>
          <w:szCs w:val="28"/>
          <w:lang w:val="uk-UA"/>
        </w:rPr>
        <w:t>.201</w:t>
      </w:r>
      <w:r w:rsidR="00110EB6">
        <w:rPr>
          <w:szCs w:val="28"/>
          <w:lang w:val="uk-UA"/>
        </w:rPr>
        <w:t>6</w:t>
      </w:r>
      <w:bookmarkStart w:id="0" w:name="_GoBack"/>
      <w:bookmarkEnd w:id="0"/>
      <w:r w:rsidRPr="00E03B72">
        <w:rPr>
          <w:szCs w:val="28"/>
          <w:lang w:val="uk-UA"/>
        </w:rPr>
        <w:t xml:space="preserve"> за № </w:t>
      </w:r>
      <w:r w:rsidR="008E1612">
        <w:rPr>
          <w:szCs w:val="28"/>
          <w:lang w:val="uk-UA"/>
        </w:rPr>
        <w:t>14</w:t>
      </w:r>
    </w:p>
    <w:p w:rsidR="006026D7" w:rsidRPr="00E03B72" w:rsidRDefault="006026D7" w:rsidP="009A3529">
      <w:pPr>
        <w:ind w:right="-1"/>
        <w:jc w:val="center"/>
        <w:rPr>
          <w:b/>
          <w:szCs w:val="28"/>
          <w:lang w:val="uk-UA"/>
        </w:rPr>
      </w:pPr>
    </w:p>
    <w:p w:rsidR="006026D7" w:rsidRPr="00E03B72" w:rsidRDefault="006026D7" w:rsidP="009A3529">
      <w:pPr>
        <w:ind w:right="-1"/>
        <w:jc w:val="center"/>
        <w:rPr>
          <w:b/>
          <w:szCs w:val="28"/>
          <w:lang w:val="uk-UA"/>
        </w:rPr>
      </w:pPr>
    </w:p>
    <w:p w:rsidR="006026D7" w:rsidRPr="00E03B72" w:rsidRDefault="006026D7" w:rsidP="009A3529">
      <w:pPr>
        <w:ind w:right="-1"/>
        <w:jc w:val="center"/>
        <w:rPr>
          <w:b/>
          <w:szCs w:val="28"/>
          <w:lang w:val="uk-UA"/>
        </w:rPr>
      </w:pPr>
    </w:p>
    <w:p w:rsidR="006026D7" w:rsidRPr="00E03B72" w:rsidRDefault="006026D7" w:rsidP="009A3529">
      <w:pPr>
        <w:ind w:right="-1"/>
        <w:jc w:val="center"/>
        <w:rPr>
          <w:b/>
          <w:szCs w:val="28"/>
          <w:lang w:val="uk-UA"/>
        </w:rPr>
      </w:pPr>
      <w:r w:rsidRPr="00E03B72">
        <w:rPr>
          <w:b/>
          <w:szCs w:val="28"/>
          <w:lang w:val="uk-UA"/>
        </w:rPr>
        <w:t xml:space="preserve">Довідка </w:t>
      </w:r>
    </w:p>
    <w:p w:rsidR="006026D7" w:rsidRPr="00E03B72" w:rsidRDefault="006026D7" w:rsidP="009A3529">
      <w:pPr>
        <w:ind w:left="720"/>
        <w:jc w:val="center"/>
        <w:rPr>
          <w:b/>
          <w:szCs w:val="28"/>
          <w:lang w:val="uk-UA"/>
        </w:rPr>
      </w:pPr>
      <w:r w:rsidRPr="00E03B72">
        <w:rPr>
          <w:b/>
          <w:szCs w:val="28"/>
          <w:lang w:val="uk-UA"/>
        </w:rPr>
        <w:t>про підсумки стану навчання та виховання і рівня навчальних досягнень учнів з української мови та літератури</w:t>
      </w:r>
    </w:p>
    <w:p w:rsidR="006026D7" w:rsidRPr="00E03B72" w:rsidRDefault="006026D7" w:rsidP="009A3529">
      <w:pPr>
        <w:spacing w:line="360" w:lineRule="auto"/>
        <w:ind w:left="720"/>
        <w:jc w:val="both"/>
        <w:rPr>
          <w:lang w:val="uk-UA"/>
        </w:rPr>
      </w:pPr>
    </w:p>
    <w:p w:rsidR="006026D7" w:rsidRPr="00E03B72" w:rsidRDefault="006026D7" w:rsidP="00D34127">
      <w:pPr>
        <w:pStyle w:val="a3"/>
        <w:rPr>
          <w:sz w:val="28"/>
          <w:szCs w:val="28"/>
        </w:rPr>
      </w:pPr>
      <w:r w:rsidRPr="00E03B72">
        <w:rPr>
          <w:sz w:val="28"/>
          <w:szCs w:val="28"/>
        </w:rPr>
        <w:t>На виконання річного плану роботи у 2015/2016навчальний рік, перспективного графіку вивчення стану викладання предметів упродовж жовтня-грудня 2015 року адміністрацією школи було проведено перевірку стану викладання української мови та літератури у 5-9 класах.</w:t>
      </w:r>
    </w:p>
    <w:p w:rsidR="006026D7" w:rsidRPr="00E03B72" w:rsidRDefault="006026D7" w:rsidP="005A1A66">
      <w:pPr>
        <w:ind w:firstLine="851"/>
        <w:rPr>
          <w:szCs w:val="28"/>
          <w:u w:val="single"/>
          <w:lang w:val="uk-UA"/>
        </w:rPr>
      </w:pPr>
      <w:r w:rsidRPr="00E03B72">
        <w:rPr>
          <w:szCs w:val="28"/>
          <w:u w:val="single"/>
          <w:lang w:val="uk-UA"/>
        </w:rPr>
        <w:t>Мета перевірки:</w:t>
      </w:r>
    </w:p>
    <w:p w:rsidR="006026D7" w:rsidRPr="00E03B72" w:rsidRDefault="006026D7" w:rsidP="0002040B">
      <w:pPr>
        <w:numPr>
          <w:ilvl w:val="0"/>
          <w:numId w:val="8"/>
        </w:numPr>
        <w:ind w:left="0"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вивчити якість викладання навчальних предметів «Українська мова» та «Українська література» у 5-9 класах;</w:t>
      </w:r>
    </w:p>
    <w:p w:rsidR="006026D7" w:rsidRPr="00E03B72" w:rsidRDefault="006026D7" w:rsidP="0002040B">
      <w:pPr>
        <w:numPr>
          <w:ilvl w:val="0"/>
          <w:numId w:val="8"/>
        </w:numPr>
        <w:ind w:left="0"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адекватність виставлених балів при оцінюванні навчальних досягнень учнів вимогам навчальних програм;</w:t>
      </w:r>
    </w:p>
    <w:p w:rsidR="006026D7" w:rsidRPr="00E03B72" w:rsidRDefault="006026D7" w:rsidP="0002040B">
      <w:pPr>
        <w:numPr>
          <w:ilvl w:val="0"/>
          <w:numId w:val="8"/>
        </w:numPr>
        <w:ind w:left="0"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вивчити стан методичної роботи вчителів.</w:t>
      </w:r>
    </w:p>
    <w:p w:rsidR="006026D7" w:rsidRPr="00E03B72" w:rsidRDefault="006026D7" w:rsidP="005A1A66">
      <w:pPr>
        <w:ind w:firstLine="851"/>
        <w:rPr>
          <w:szCs w:val="28"/>
          <w:u w:val="single"/>
          <w:lang w:val="uk-UA"/>
        </w:rPr>
      </w:pPr>
      <w:r w:rsidRPr="00E03B72">
        <w:rPr>
          <w:szCs w:val="28"/>
          <w:u w:val="single"/>
          <w:lang w:val="uk-UA"/>
        </w:rPr>
        <w:t>Вид контролю:</w:t>
      </w:r>
    </w:p>
    <w:p w:rsidR="006026D7" w:rsidRPr="00E03B72" w:rsidRDefault="006026D7" w:rsidP="0002040B">
      <w:pPr>
        <w:numPr>
          <w:ilvl w:val="0"/>
          <w:numId w:val="8"/>
        </w:numPr>
        <w:ind w:left="0" w:firstLine="851"/>
        <w:rPr>
          <w:szCs w:val="28"/>
          <w:lang w:val="uk-UA"/>
        </w:rPr>
      </w:pPr>
      <w:r w:rsidRPr="00E03B72">
        <w:rPr>
          <w:szCs w:val="28"/>
          <w:lang w:val="uk-UA"/>
        </w:rPr>
        <w:t>відвідування уроків;</w:t>
      </w:r>
    </w:p>
    <w:p w:rsidR="006026D7" w:rsidRPr="00E03B72" w:rsidRDefault="006026D7" w:rsidP="0002040B">
      <w:pPr>
        <w:numPr>
          <w:ilvl w:val="0"/>
          <w:numId w:val="8"/>
        </w:numPr>
        <w:ind w:left="0"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знайомство з методичною та матеріальною базою забезпечення викладання навчальних предметів «Українська мова» та «Українська література» у 5-9 класах.</w:t>
      </w:r>
    </w:p>
    <w:p w:rsidR="006026D7" w:rsidRPr="00E03B72" w:rsidRDefault="006026D7" w:rsidP="005A1A66">
      <w:pPr>
        <w:ind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Дані про вчителів, які викладають українську мову та літературу у навчальному закладі.</w:t>
      </w:r>
    </w:p>
    <w:p w:rsidR="006026D7" w:rsidRPr="00E03B72" w:rsidRDefault="006026D7" w:rsidP="00F56C10">
      <w:pPr>
        <w:jc w:val="both"/>
        <w:rPr>
          <w:szCs w:val="28"/>
          <w:lang w:val="uk-UA"/>
        </w:rPr>
      </w:pPr>
    </w:p>
    <w:tbl>
      <w:tblPr>
        <w:tblW w:w="5084" w:type="pct"/>
        <w:tblLook w:val="00A0" w:firstRow="1" w:lastRow="0" w:firstColumn="1" w:lastColumn="0" w:noHBand="0" w:noVBand="0"/>
      </w:tblPr>
      <w:tblGrid>
        <w:gridCol w:w="1784"/>
        <w:gridCol w:w="1437"/>
        <w:gridCol w:w="1246"/>
        <w:gridCol w:w="960"/>
        <w:gridCol w:w="1888"/>
        <w:gridCol w:w="1465"/>
        <w:gridCol w:w="1240"/>
      </w:tblGrid>
      <w:tr w:rsidR="006026D7" w:rsidRPr="00E03B72" w:rsidTr="00F56C10">
        <w:trPr>
          <w:trHeight w:val="102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Стаж роботи на посаді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Класи в яких викладають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Рік останньої атестації</w:t>
            </w:r>
          </w:p>
        </w:tc>
      </w:tr>
      <w:tr w:rsidR="006026D7" w:rsidRPr="00E03B72" w:rsidTr="00F56C10">
        <w:trPr>
          <w:trHeight w:val="102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rPr>
                <w:sz w:val="24"/>
                <w:szCs w:val="24"/>
                <w:lang w:val="uk-UA"/>
              </w:rPr>
            </w:pPr>
            <w:proofErr w:type="spellStart"/>
            <w:r w:rsidRPr="00E03B72">
              <w:rPr>
                <w:sz w:val="24"/>
                <w:szCs w:val="24"/>
                <w:lang w:val="uk-UA"/>
              </w:rPr>
              <w:t>Боровець</w:t>
            </w:r>
            <w:proofErr w:type="spellEnd"/>
            <w:r w:rsidRPr="00E03B72">
              <w:rPr>
                <w:sz w:val="24"/>
                <w:szCs w:val="24"/>
                <w:lang w:val="uk-UA"/>
              </w:rPr>
              <w:t xml:space="preserve"> Жанна Титівна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jc w:val="center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Вища</w:t>
            </w:r>
          </w:p>
          <w:p w:rsidR="006026D7" w:rsidRPr="00E03B72" w:rsidRDefault="006026D7" w:rsidP="00226151">
            <w:pPr>
              <w:autoSpaceDN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226151">
            <w:pPr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 xml:space="preserve">Вища </w:t>
            </w:r>
          </w:p>
          <w:p w:rsidR="006026D7" w:rsidRPr="00E03B72" w:rsidRDefault="006026D7" w:rsidP="00226151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Рівненський педінститут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7-9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2013</w:t>
            </w:r>
          </w:p>
        </w:tc>
      </w:tr>
      <w:tr w:rsidR="006026D7" w:rsidRPr="00E03B72" w:rsidTr="00F56C10">
        <w:trPr>
          <w:trHeight w:val="510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proofErr w:type="spellStart"/>
            <w:r w:rsidRPr="00E03B72">
              <w:rPr>
                <w:sz w:val="24"/>
                <w:szCs w:val="24"/>
                <w:lang w:val="uk-UA"/>
              </w:rPr>
              <w:t>Ющук</w:t>
            </w:r>
            <w:proofErr w:type="spellEnd"/>
            <w:r w:rsidRPr="00E03B72">
              <w:rPr>
                <w:sz w:val="24"/>
                <w:szCs w:val="24"/>
                <w:lang w:val="uk-UA"/>
              </w:rPr>
              <w:t xml:space="preserve"> Олександр Георгійович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jc w:val="center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Вища</w:t>
            </w:r>
          </w:p>
          <w:p w:rsidR="006026D7" w:rsidRPr="00E03B72" w:rsidRDefault="006026D7" w:rsidP="00F56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 xml:space="preserve">Вища </w:t>
            </w:r>
          </w:p>
          <w:p w:rsidR="006026D7" w:rsidRPr="00E03B72" w:rsidRDefault="006026D7" w:rsidP="00F56C10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Рівненський педінститут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6D7" w:rsidRPr="00E03B72" w:rsidRDefault="006026D7" w:rsidP="00F56C10">
            <w:pPr>
              <w:autoSpaceDN w:val="0"/>
              <w:rPr>
                <w:sz w:val="24"/>
                <w:szCs w:val="24"/>
                <w:lang w:val="uk-UA"/>
              </w:rPr>
            </w:pPr>
            <w:r w:rsidRPr="00E03B72">
              <w:rPr>
                <w:sz w:val="24"/>
                <w:szCs w:val="24"/>
                <w:lang w:val="uk-UA"/>
              </w:rPr>
              <w:t>2014</w:t>
            </w:r>
          </w:p>
        </w:tc>
      </w:tr>
    </w:tbl>
    <w:p w:rsidR="006026D7" w:rsidRPr="00E03B72" w:rsidRDefault="006026D7" w:rsidP="005A1A66">
      <w:pPr>
        <w:ind w:firstLine="851"/>
        <w:rPr>
          <w:szCs w:val="28"/>
          <w:lang w:val="uk-UA"/>
        </w:rPr>
      </w:pPr>
    </w:p>
    <w:p w:rsidR="006026D7" w:rsidRPr="00E03B72" w:rsidRDefault="006026D7" w:rsidP="005A1A66">
      <w:pPr>
        <w:ind w:firstLine="851"/>
        <w:rPr>
          <w:szCs w:val="28"/>
          <w:lang w:val="uk-UA"/>
        </w:rPr>
      </w:pPr>
      <w:r w:rsidRPr="00E03B72">
        <w:rPr>
          <w:szCs w:val="28"/>
          <w:lang w:val="uk-UA"/>
        </w:rPr>
        <w:t>Всі вчителі працюють за фахом.</w:t>
      </w:r>
    </w:p>
    <w:p w:rsidR="006026D7" w:rsidRPr="00E03B72" w:rsidRDefault="006026D7" w:rsidP="005A1A66">
      <w:pPr>
        <w:ind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Педагоги виявляють високий професіональний рівень викладання. Добре володіють теоретичними знаннями, вміло використовують їх на практиці, виконують вимоги навчальних програм. На кожному </w:t>
      </w:r>
      <w:proofErr w:type="spellStart"/>
      <w:r w:rsidRPr="00E03B72">
        <w:rPr>
          <w:szCs w:val="28"/>
          <w:lang w:val="uk-UA"/>
        </w:rPr>
        <w:t>уроці</w:t>
      </w:r>
      <w:proofErr w:type="spellEnd"/>
      <w:r w:rsidRPr="00E03B72">
        <w:rPr>
          <w:szCs w:val="28"/>
          <w:lang w:val="uk-UA"/>
        </w:rPr>
        <w:t xml:space="preserve"> велику </w:t>
      </w:r>
      <w:r w:rsidRPr="00E03B72">
        <w:rPr>
          <w:szCs w:val="28"/>
          <w:lang w:val="uk-UA"/>
        </w:rPr>
        <w:lastRenderedPageBreak/>
        <w:t xml:space="preserve">увагу приділяють індивідуальному та диференційованому підходу. Час на </w:t>
      </w:r>
      <w:proofErr w:type="spellStart"/>
      <w:r w:rsidRPr="00E03B72">
        <w:rPr>
          <w:szCs w:val="28"/>
          <w:lang w:val="uk-UA"/>
        </w:rPr>
        <w:t>уроці</w:t>
      </w:r>
      <w:proofErr w:type="spellEnd"/>
      <w:r w:rsidRPr="00E03B72">
        <w:rPr>
          <w:szCs w:val="28"/>
          <w:lang w:val="uk-UA"/>
        </w:rPr>
        <w:t xml:space="preserve"> завжди використаний раціонально. Форми і методи, які вчителі використовують в процесі навчання, відповідають меті уроку. На уроках доцільно використовується наочність, роздатковий матеріал. Корекційно-розвиткові цілі носять індивідуальний характер. На уроках створено атмосферу доброзичливості, учні легко включаються в роботу. Оцінювання навчальних досягнень учнів адекватне.</w:t>
      </w:r>
    </w:p>
    <w:p w:rsidR="006026D7" w:rsidRPr="00E03B72" w:rsidRDefault="006026D7" w:rsidP="0002040B">
      <w:pPr>
        <w:widowControl w:val="0"/>
        <w:tabs>
          <w:tab w:val="left" w:pos="0"/>
          <w:tab w:val="left" w:pos="1080"/>
        </w:tabs>
        <w:ind w:firstLine="900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Аналіз відвіданих уроків, наслідки перевірки рівня навчальних досягнень учнів, співбесіди з учителями продемонстрували наступне:</w:t>
      </w:r>
    </w:p>
    <w:p w:rsidR="006026D7" w:rsidRPr="00E03B72" w:rsidRDefault="006026D7" w:rsidP="0002040B">
      <w:pPr>
        <w:numPr>
          <w:ilvl w:val="0"/>
          <w:numId w:val="9"/>
        </w:numPr>
        <w:ind w:left="0"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вчителі української мови, володіють методикою викладання та забезпечують засвоєння учнями програмового матеріалу; </w:t>
      </w:r>
    </w:p>
    <w:p w:rsidR="006026D7" w:rsidRPr="00E03B72" w:rsidRDefault="006026D7" w:rsidP="0002040B">
      <w:pPr>
        <w:numPr>
          <w:ilvl w:val="0"/>
          <w:numId w:val="9"/>
        </w:numPr>
        <w:ind w:left="0"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провідним в роботі вчителів є реалізація ідеї навчання мови на текстовій основі, що дає змогу оптимально поєднувати навчання і різнобічне виховання учнів. Більше уваги, у порівнянні з минулим навчальним роком, учителі приділяють нетрадиційним </w:t>
      </w:r>
      <w:proofErr w:type="spellStart"/>
      <w:r w:rsidRPr="00E03B72">
        <w:rPr>
          <w:szCs w:val="28"/>
          <w:lang w:val="uk-UA"/>
        </w:rPr>
        <w:t>урокам</w:t>
      </w:r>
      <w:proofErr w:type="spellEnd"/>
      <w:r w:rsidRPr="00E03B72">
        <w:rPr>
          <w:szCs w:val="28"/>
          <w:lang w:val="uk-UA"/>
        </w:rPr>
        <w:t xml:space="preserve"> з мови, що підвищує інтерес учнів до предмету.</w:t>
      </w:r>
    </w:p>
    <w:p w:rsidR="006026D7" w:rsidRPr="00E03B72" w:rsidRDefault="006026D7" w:rsidP="0002040B">
      <w:pPr>
        <w:pStyle w:val="a8"/>
        <w:ind w:firstLine="851"/>
        <w:jc w:val="both"/>
        <w:rPr>
          <w:lang w:val="uk-UA"/>
        </w:rPr>
      </w:pPr>
      <w:r w:rsidRPr="00E03B72">
        <w:rPr>
          <w:lang w:val="uk-UA"/>
        </w:rPr>
        <w:t>Перевірка класних журналів показала, що вчителі української мови виконують навчальну програму, зокрема уроки розвитку зв’язного мовлення та обов’язкові види контрольних робіт. Оформлення сторінок журналів здійснюється у відповідності до інструкції щодо оформлення в класному журналі результатів навчальних досягнень учнів.</w:t>
      </w:r>
    </w:p>
    <w:p w:rsidR="006026D7" w:rsidRPr="00E03B72" w:rsidRDefault="006026D7" w:rsidP="0002040B">
      <w:pPr>
        <w:pStyle w:val="a8"/>
        <w:ind w:firstLine="851"/>
        <w:jc w:val="both"/>
        <w:rPr>
          <w:lang w:val="uk-UA"/>
        </w:rPr>
      </w:pPr>
      <w:r w:rsidRPr="00E03B72">
        <w:rPr>
          <w:lang w:val="uk-UA"/>
        </w:rPr>
        <w:t>Перевірка робочих та контрольних зошитів учнів з української мови, з метою виявлення якості перевірки зошитів учителями української мови, дотриманням єдиного орфографічного режиму та виявлення ефективності роботи вчителів з підвищення орфографічної пильності учнів, показала що всі вчителі дотримуються єдиного орфографічного режиму. Зошити перевіряються вчителями регулярно, відповідно до нормативних вимог. В цілому, стан перевірки зошитів знаходиться на достатньому рівні. Обсяг класних і домашніх робіт відповідає нормативним вимогам. Якість перевірки учнівських робіт задовільна, пропущених учителями помилок не виявлено. Аналізуючи письмові роботи, можна зробити висновок що вчителі проводять на уроках різноманітні види роботи: письмо під диктовку, різного роду списування, письмо по пам`яті, вибіркові, зорові та попереджувальні диктанти, творчі роботи, самостійні роботи на різних рівнях, словникову роботу, письмо.</w:t>
      </w:r>
    </w:p>
    <w:p w:rsidR="006026D7" w:rsidRPr="00E03B72" w:rsidRDefault="006026D7" w:rsidP="0002040B">
      <w:pPr>
        <w:ind w:firstLine="851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Уроки української мови та літератури проходять в класних кімнатах, закріплених за класами. Всі вчителі забезпечені навчальними програмами та методичною літературою. </w:t>
      </w:r>
    </w:p>
    <w:p w:rsidR="006026D7" w:rsidRPr="00E03B72" w:rsidRDefault="006026D7" w:rsidP="005A1A66">
      <w:pPr>
        <w:ind w:firstLine="851"/>
        <w:jc w:val="center"/>
        <w:rPr>
          <w:szCs w:val="28"/>
          <w:lang w:val="uk-UA"/>
        </w:rPr>
      </w:pPr>
      <w:r w:rsidRPr="00E03B72">
        <w:rPr>
          <w:szCs w:val="28"/>
          <w:lang w:val="uk-UA"/>
        </w:rPr>
        <w:t>Рівень забезпеченості навчальними підручниками учнів 5-9 класів при вивченні навчальних предметів «Українська мова» та «Українська література»</w:t>
      </w:r>
    </w:p>
    <w:p w:rsidR="006026D7" w:rsidRDefault="006026D7" w:rsidP="005A1A66">
      <w:pPr>
        <w:ind w:firstLine="851"/>
        <w:jc w:val="center"/>
        <w:rPr>
          <w:szCs w:val="28"/>
          <w:lang w:val="uk-UA"/>
        </w:rPr>
      </w:pPr>
    </w:p>
    <w:p w:rsidR="008E1612" w:rsidRDefault="008E1612" w:rsidP="005A1A66">
      <w:pPr>
        <w:ind w:firstLine="851"/>
        <w:jc w:val="center"/>
        <w:rPr>
          <w:szCs w:val="28"/>
          <w:lang w:val="uk-UA"/>
        </w:rPr>
      </w:pPr>
    </w:p>
    <w:p w:rsidR="008E1612" w:rsidRDefault="008E1612" w:rsidP="005A1A66">
      <w:pPr>
        <w:ind w:firstLine="851"/>
        <w:jc w:val="center"/>
        <w:rPr>
          <w:szCs w:val="28"/>
          <w:lang w:val="uk-UA"/>
        </w:rPr>
      </w:pPr>
    </w:p>
    <w:p w:rsidR="008E1612" w:rsidRDefault="008E1612" w:rsidP="005A1A66">
      <w:pPr>
        <w:ind w:firstLine="851"/>
        <w:jc w:val="center"/>
        <w:rPr>
          <w:szCs w:val="28"/>
          <w:lang w:val="uk-UA"/>
        </w:rPr>
      </w:pPr>
    </w:p>
    <w:p w:rsidR="008E1612" w:rsidRPr="00E03B72" w:rsidRDefault="008E1612" w:rsidP="005A1A66">
      <w:pPr>
        <w:ind w:firstLine="851"/>
        <w:jc w:val="center"/>
        <w:rPr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3600"/>
        <w:gridCol w:w="2340"/>
        <w:gridCol w:w="2520"/>
      </w:tblGrid>
      <w:tr w:rsidR="006026D7" w:rsidRPr="008E1612" w:rsidTr="00226151">
        <w:tc>
          <w:tcPr>
            <w:tcW w:w="648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90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клас </w:t>
            </w:r>
          </w:p>
        </w:tc>
        <w:tc>
          <w:tcPr>
            <w:tcW w:w="360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Назва навчального предмету</w:t>
            </w:r>
          </w:p>
        </w:tc>
        <w:tc>
          <w:tcPr>
            <w:tcW w:w="234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Забезпеченість учнів навчальними підручниками, %</w:t>
            </w:r>
          </w:p>
        </w:tc>
        <w:tc>
          <w:tcPr>
            <w:tcW w:w="252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Примітка</w:t>
            </w:r>
          </w:p>
        </w:tc>
      </w:tr>
      <w:tr w:rsidR="006026D7" w:rsidRPr="008E1612" w:rsidTr="00226151">
        <w:tc>
          <w:tcPr>
            <w:tcW w:w="648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</w:t>
            </w:r>
          </w:p>
        </w:tc>
        <w:tc>
          <w:tcPr>
            <w:tcW w:w="90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</w:t>
            </w:r>
          </w:p>
        </w:tc>
        <w:tc>
          <w:tcPr>
            <w:tcW w:w="3600" w:type="dxa"/>
          </w:tcPr>
          <w:p w:rsidR="006026D7" w:rsidRPr="008E1612" w:rsidRDefault="006026D7" w:rsidP="005A1A66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234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  <w:tc>
          <w:tcPr>
            <w:tcW w:w="252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</w:p>
        </w:tc>
      </w:tr>
      <w:tr w:rsidR="006026D7" w:rsidRPr="008E1612" w:rsidTr="00226151">
        <w:tc>
          <w:tcPr>
            <w:tcW w:w="648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</w:t>
            </w:r>
          </w:p>
        </w:tc>
        <w:tc>
          <w:tcPr>
            <w:tcW w:w="90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</w:t>
            </w:r>
          </w:p>
        </w:tc>
        <w:tc>
          <w:tcPr>
            <w:tcW w:w="3600" w:type="dxa"/>
          </w:tcPr>
          <w:p w:rsidR="006026D7" w:rsidRPr="008E1612" w:rsidRDefault="006026D7" w:rsidP="005A1A66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Українське література</w:t>
            </w:r>
          </w:p>
        </w:tc>
        <w:tc>
          <w:tcPr>
            <w:tcW w:w="234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  <w:tc>
          <w:tcPr>
            <w:tcW w:w="252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</w:p>
        </w:tc>
      </w:tr>
      <w:tr w:rsidR="006026D7" w:rsidRPr="008E1612" w:rsidTr="00226151">
        <w:tc>
          <w:tcPr>
            <w:tcW w:w="648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3</w:t>
            </w:r>
          </w:p>
        </w:tc>
        <w:tc>
          <w:tcPr>
            <w:tcW w:w="90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6</w:t>
            </w:r>
          </w:p>
        </w:tc>
        <w:tc>
          <w:tcPr>
            <w:tcW w:w="3600" w:type="dxa"/>
          </w:tcPr>
          <w:p w:rsidR="006026D7" w:rsidRPr="008E1612" w:rsidRDefault="006026D7" w:rsidP="005A1A66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234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  <w:tc>
          <w:tcPr>
            <w:tcW w:w="252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</w:p>
        </w:tc>
      </w:tr>
      <w:tr w:rsidR="006026D7" w:rsidRPr="008E1612" w:rsidTr="00226151">
        <w:tc>
          <w:tcPr>
            <w:tcW w:w="648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4</w:t>
            </w:r>
          </w:p>
        </w:tc>
        <w:tc>
          <w:tcPr>
            <w:tcW w:w="90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6</w:t>
            </w:r>
          </w:p>
        </w:tc>
        <w:tc>
          <w:tcPr>
            <w:tcW w:w="3600" w:type="dxa"/>
          </w:tcPr>
          <w:p w:rsidR="006026D7" w:rsidRPr="008E1612" w:rsidRDefault="006026D7" w:rsidP="005A1A66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4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  <w:tc>
          <w:tcPr>
            <w:tcW w:w="2520" w:type="dxa"/>
          </w:tcPr>
          <w:p w:rsidR="006026D7" w:rsidRPr="008E1612" w:rsidRDefault="006026D7" w:rsidP="005A1A66">
            <w:pPr>
              <w:jc w:val="center"/>
              <w:rPr>
                <w:szCs w:val="28"/>
                <w:lang w:val="uk-UA"/>
              </w:rPr>
            </w:pPr>
          </w:p>
        </w:tc>
      </w:tr>
      <w:tr w:rsidR="008E1612" w:rsidRPr="008E1612" w:rsidTr="00226151">
        <w:tc>
          <w:tcPr>
            <w:tcW w:w="648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</w:t>
            </w:r>
          </w:p>
        </w:tc>
        <w:tc>
          <w:tcPr>
            <w:tcW w:w="90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7</w:t>
            </w:r>
          </w:p>
        </w:tc>
        <w:tc>
          <w:tcPr>
            <w:tcW w:w="3600" w:type="dxa"/>
          </w:tcPr>
          <w:p w:rsidR="008E1612" w:rsidRPr="008E1612" w:rsidRDefault="008E1612" w:rsidP="008E1612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234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0</w:t>
            </w:r>
          </w:p>
        </w:tc>
        <w:tc>
          <w:tcPr>
            <w:tcW w:w="252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 надійшли із </w:t>
            </w:r>
            <w:proofErr w:type="spellStart"/>
            <w:r>
              <w:rPr>
                <w:szCs w:val="28"/>
                <w:lang w:val="uk-UA"/>
              </w:rPr>
              <w:t>репозитарію</w:t>
            </w:r>
            <w:proofErr w:type="spellEnd"/>
          </w:p>
        </w:tc>
      </w:tr>
      <w:tr w:rsidR="008E1612" w:rsidRPr="008E1612" w:rsidTr="00226151">
        <w:tc>
          <w:tcPr>
            <w:tcW w:w="648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6</w:t>
            </w:r>
          </w:p>
        </w:tc>
        <w:tc>
          <w:tcPr>
            <w:tcW w:w="90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7</w:t>
            </w:r>
          </w:p>
        </w:tc>
        <w:tc>
          <w:tcPr>
            <w:tcW w:w="3600" w:type="dxa"/>
          </w:tcPr>
          <w:p w:rsidR="008E1612" w:rsidRPr="008E1612" w:rsidRDefault="008E1612" w:rsidP="008E1612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4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0 </w:t>
            </w:r>
          </w:p>
        </w:tc>
        <w:tc>
          <w:tcPr>
            <w:tcW w:w="252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 надійшли із </w:t>
            </w:r>
            <w:proofErr w:type="spellStart"/>
            <w:r>
              <w:rPr>
                <w:szCs w:val="28"/>
                <w:lang w:val="uk-UA"/>
              </w:rPr>
              <w:t>репозитарію</w:t>
            </w:r>
            <w:proofErr w:type="spellEnd"/>
          </w:p>
        </w:tc>
      </w:tr>
      <w:tr w:rsidR="008E1612" w:rsidRPr="008E1612" w:rsidTr="00226151">
        <w:tc>
          <w:tcPr>
            <w:tcW w:w="648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7</w:t>
            </w:r>
          </w:p>
        </w:tc>
        <w:tc>
          <w:tcPr>
            <w:tcW w:w="90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8</w:t>
            </w:r>
          </w:p>
        </w:tc>
        <w:tc>
          <w:tcPr>
            <w:tcW w:w="3600" w:type="dxa"/>
          </w:tcPr>
          <w:p w:rsidR="008E1612" w:rsidRPr="008E1612" w:rsidRDefault="008E1612" w:rsidP="008E1612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234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  <w:tc>
          <w:tcPr>
            <w:tcW w:w="252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</w:p>
        </w:tc>
      </w:tr>
      <w:tr w:rsidR="008E1612" w:rsidRPr="008E1612" w:rsidTr="00226151">
        <w:tc>
          <w:tcPr>
            <w:tcW w:w="648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8</w:t>
            </w:r>
          </w:p>
        </w:tc>
        <w:tc>
          <w:tcPr>
            <w:tcW w:w="90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8</w:t>
            </w:r>
          </w:p>
        </w:tc>
        <w:tc>
          <w:tcPr>
            <w:tcW w:w="3600" w:type="dxa"/>
          </w:tcPr>
          <w:p w:rsidR="008E1612" w:rsidRPr="008E1612" w:rsidRDefault="008E1612" w:rsidP="008E1612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4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  <w:tc>
          <w:tcPr>
            <w:tcW w:w="252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</w:p>
        </w:tc>
      </w:tr>
      <w:tr w:rsidR="008E1612" w:rsidRPr="008E1612" w:rsidTr="00226151">
        <w:tc>
          <w:tcPr>
            <w:tcW w:w="648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9</w:t>
            </w:r>
          </w:p>
        </w:tc>
        <w:tc>
          <w:tcPr>
            <w:tcW w:w="90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9</w:t>
            </w:r>
          </w:p>
        </w:tc>
        <w:tc>
          <w:tcPr>
            <w:tcW w:w="3600" w:type="dxa"/>
          </w:tcPr>
          <w:p w:rsidR="008E1612" w:rsidRPr="008E1612" w:rsidRDefault="008E1612" w:rsidP="008E1612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мова</w:t>
            </w:r>
          </w:p>
        </w:tc>
        <w:tc>
          <w:tcPr>
            <w:tcW w:w="234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  <w:tc>
          <w:tcPr>
            <w:tcW w:w="252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</w:p>
        </w:tc>
      </w:tr>
      <w:tr w:rsidR="008E1612" w:rsidRPr="008E1612" w:rsidTr="00226151">
        <w:tc>
          <w:tcPr>
            <w:tcW w:w="648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</w:t>
            </w:r>
          </w:p>
        </w:tc>
        <w:tc>
          <w:tcPr>
            <w:tcW w:w="90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9</w:t>
            </w:r>
          </w:p>
        </w:tc>
        <w:tc>
          <w:tcPr>
            <w:tcW w:w="3600" w:type="dxa"/>
          </w:tcPr>
          <w:p w:rsidR="008E1612" w:rsidRPr="008E1612" w:rsidRDefault="008E1612" w:rsidP="008E1612">
            <w:pPr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4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  <w:tc>
          <w:tcPr>
            <w:tcW w:w="2520" w:type="dxa"/>
          </w:tcPr>
          <w:p w:rsidR="008E1612" w:rsidRPr="008E1612" w:rsidRDefault="008E1612" w:rsidP="008E161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6026D7" w:rsidRPr="00E03B72" w:rsidRDefault="006026D7" w:rsidP="005A1A66">
      <w:pPr>
        <w:jc w:val="both"/>
        <w:rPr>
          <w:szCs w:val="28"/>
          <w:lang w:val="uk-UA"/>
        </w:rPr>
      </w:pPr>
    </w:p>
    <w:p w:rsidR="006026D7" w:rsidRPr="00E03B72" w:rsidRDefault="006026D7" w:rsidP="008E1612">
      <w:pPr>
        <w:widowControl w:val="0"/>
        <w:jc w:val="center"/>
        <w:rPr>
          <w:szCs w:val="28"/>
          <w:lang w:val="uk-UA"/>
        </w:rPr>
      </w:pPr>
      <w:r w:rsidRPr="00E03B72">
        <w:rPr>
          <w:szCs w:val="28"/>
          <w:lang w:val="uk-UA"/>
        </w:rPr>
        <w:t>Аналіз результатів ДПА з української мови за останні три роки.</w:t>
      </w:r>
    </w:p>
    <w:p w:rsidR="006026D7" w:rsidRPr="00E03B72" w:rsidRDefault="006026D7" w:rsidP="0002040B">
      <w:pPr>
        <w:widowControl w:val="0"/>
        <w:ind w:left="720"/>
        <w:jc w:val="both"/>
        <w:rPr>
          <w:szCs w:val="28"/>
          <w:lang w:val="uk-UA"/>
        </w:rPr>
      </w:pPr>
    </w:p>
    <w:tbl>
      <w:tblPr>
        <w:tblW w:w="4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88"/>
        <w:gridCol w:w="1072"/>
        <w:gridCol w:w="494"/>
        <w:gridCol w:w="496"/>
        <w:gridCol w:w="494"/>
        <w:gridCol w:w="496"/>
        <w:gridCol w:w="494"/>
        <w:gridCol w:w="496"/>
        <w:gridCol w:w="494"/>
        <w:gridCol w:w="625"/>
        <w:gridCol w:w="885"/>
        <w:gridCol w:w="1137"/>
      </w:tblGrid>
      <w:tr w:rsidR="006026D7" w:rsidRPr="008E1612" w:rsidTr="008E1612">
        <w:trPr>
          <w:trHeight w:val="336"/>
        </w:trPr>
        <w:tc>
          <w:tcPr>
            <w:tcW w:w="450" w:type="pct"/>
            <w:vMerge w:val="restart"/>
            <w:textDirection w:val="btLr"/>
          </w:tcPr>
          <w:p w:rsidR="006026D7" w:rsidRPr="008E1612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Рік</w:t>
            </w:r>
          </w:p>
        </w:tc>
        <w:tc>
          <w:tcPr>
            <w:tcW w:w="450" w:type="pct"/>
            <w:vMerge w:val="restart"/>
            <w:textDirection w:val="btLr"/>
          </w:tcPr>
          <w:p w:rsidR="006026D7" w:rsidRPr="008E1612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Клас</w:t>
            </w:r>
          </w:p>
        </w:tc>
        <w:tc>
          <w:tcPr>
            <w:tcW w:w="612" w:type="pct"/>
            <w:vMerge w:val="restart"/>
            <w:textDirection w:val="btLr"/>
          </w:tcPr>
          <w:p w:rsidR="006026D7" w:rsidRPr="008E1612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Кількість учнів</w:t>
            </w:r>
          </w:p>
        </w:tc>
        <w:tc>
          <w:tcPr>
            <w:tcW w:w="2334" w:type="pct"/>
            <w:gridSpan w:val="8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Отримали оцінювання</w:t>
            </w:r>
          </w:p>
        </w:tc>
        <w:tc>
          <w:tcPr>
            <w:tcW w:w="505" w:type="pct"/>
            <w:vMerge w:val="restart"/>
            <w:textDirection w:val="btLr"/>
            <w:vAlign w:val="center"/>
          </w:tcPr>
          <w:p w:rsidR="006026D7" w:rsidRPr="008E1612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Якісний показник</w:t>
            </w:r>
          </w:p>
        </w:tc>
        <w:tc>
          <w:tcPr>
            <w:tcW w:w="650" w:type="pct"/>
            <w:vMerge w:val="restart"/>
            <w:textDirection w:val="btLr"/>
            <w:vAlign w:val="center"/>
          </w:tcPr>
          <w:p w:rsidR="006026D7" w:rsidRPr="008E1612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Рівень навченості учнів</w:t>
            </w:r>
          </w:p>
        </w:tc>
      </w:tr>
      <w:tr w:rsidR="006026D7" w:rsidRPr="008E1612" w:rsidTr="008E1612">
        <w:trPr>
          <w:trHeight w:val="371"/>
        </w:trPr>
        <w:tc>
          <w:tcPr>
            <w:tcW w:w="450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50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12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565" w:type="pct"/>
            <w:gridSpan w:val="2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b/>
                <w:szCs w:val="28"/>
                <w:lang w:val="uk-UA"/>
              </w:rPr>
            </w:pPr>
            <w:r w:rsidRPr="008E1612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565" w:type="pct"/>
            <w:gridSpan w:val="2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b/>
                <w:szCs w:val="28"/>
                <w:lang w:val="uk-UA"/>
              </w:rPr>
            </w:pPr>
            <w:r w:rsidRPr="008E1612">
              <w:rPr>
                <w:b/>
                <w:szCs w:val="28"/>
                <w:lang w:val="uk-UA"/>
              </w:rPr>
              <w:t>Д</w:t>
            </w:r>
          </w:p>
        </w:tc>
        <w:tc>
          <w:tcPr>
            <w:tcW w:w="565" w:type="pct"/>
            <w:gridSpan w:val="2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b/>
                <w:szCs w:val="28"/>
                <w:lang w:val="uk-UA"/>
              </w:rPr>
            </w:pPr>
            <w:r w:rsidRPr="008E1612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638" w:type="pct"/>
            <w:gridSpan w:val="2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b/>
                <w:szCs w:val="28"/>
                <w:lang w:val="uk-UA"/>
              </w:rPr>
            </w:pPr>
            <w:r w:rsidRPr="008E1612">
              <w:rPr>
                <w:b/>
                <w:szCs w:val="28"/>
                <w:lang w:val="uk-UA"/>
              </w:rPr>
              <w:t>П</w:t>
            </w:r>
          </w:p>
        </w:tc>
        <w:tc>
          <w:tcPr>
            <w:tcW w:w="505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50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</w:tr>
      <w:tr w:rsidR="006026D7" w:rsidRPr="008E1612" w:rsidTr="008E1612">
        <w:trPr>
          <w:trHeight w:val="583"/>
        </w:trPr>
        <w:tc>
          <w:tcPr>
            <w:tcW w:w="450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50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12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8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К-ть</w:t>
            </w:r>
          </w:p>
        </w:tc>
        <w:tc>
          <w:tcPr>
            <w:tcW w:w="283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%</w:t>
            </w:r>
          </w:p>
        </w:tc>
        <w:tc>
          <w:tcPr>
            <w:tcW w:w="28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К-ть</w:t>
            </w:r>
          </w:p>
        </w:tc>
        <w:tc>
          <w:tcPr>
            <w:tcW w:w="283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%</w:t>
            </w:r>
          </w:p>
        </w:tc>
        <w:tc>
          <w:tcPr>
            <w:tcW w:w="28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К-ть</w:t>
            </w:r>
          </w:p>
        </w:tc>
        <w:tc>
          <w:tcPr>
            <w:tcW w:w="283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%</w:t>
            </w:r>
          </w:p>
        </w:tc>
        <w:tc>
          <w:tcPr>
            <w:tcW w:w="28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К-ть</w:t>
            </w:r>
          </w:p>
        </w:tc>
        <w:tc>
          <w:tcPr>
            <w:tcW w:w="356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%</w:t>
            </w:r>
          </w:p>
        </w:tc>
        <w:tc>
          <w:tcPr>
            <w:tcW w:w="505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650" w:type="pct"/>
            <w:vMerge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</w:tr>
      <w:tr w:rsidR="006026D7" w:rsidRPr="008E1612" w:rsidTr="008E1612">
        <w:trPr>
          <w:trHeight w:val="303"/>
        </w:trPr>
        <w:tc>
          <w:tcPr>
            <w:tcW w:w="450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2013</w:t>
            </w:r>
          </w:p>
        </w:tc>
        <w:tc>
          <w:tcPr>
            <w:tcW w:w="450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9</w:t>
            </w:r>
          </w:p>
        </w:tc>
        <w:tc>
          <w:tcPr>
            <w:tcW w:w="61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18</w:t>
            </w:r>
          </w:p>
        </w:tc>
        <w:tc>
          <w:tcPr>
            <w:tcW w:w="28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4</w:t>
            </w:r>
          </w:p>
        </w:tc>
        <w:tc>
          <w:tcPr>
            <w:tcW w:w="283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22</w:t>
            </w:r>
          </w:p>
        </w:tc>
        <w:tc>
          <w:tcPr>
            <w:tcW w:w="28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4</w:t>
            </w:r>
          </w:p>
        </w:tc>
        <w:tc>
          <w:tcPr>
            <w:tcW w:w="283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22</w:t>
            </w:r>
          </w:p>
        </w:tc>
        <w:tc>
          <w:tcPr>
            <w:tcW w:w="28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</w:t>
            </w:r>
          </w:p>
        </w:tc>
        <w:tc>
          <w:tcPr>
            <w:tcW w:w="283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28</w:t>
            </w:r>
          </w:p>
        </w:tc>
        <w:tc>
          <w:tcPr>
            <w:tcW w:w="282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</w:t>
            </w:r>
          </w:p>
        </w:tc>
        <w:tc>
          <w:tcPr>
            <w:tcW w:w="356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28</w:t>
            </w:r>
          </w:p>
        </w:tc>
        <w:tc>
          <w:tcPr>
            <w:tcW w:w="505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44</w:t>
            </w:r>
          </w:p>
        </w:tc>
        <w:tc>
          <w:tcPr>
            <w:tcW w:w="650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72</w:t>
            </w:r>
          </w:p>
        </w:tc>
      </w:tr>
      <w:tr w:rsidR="006026D7" w:rsidRPr="008E1612" w:rsidTr="008E1612">
        <w:trPr>
          <w:trHeight w:val="303"/>
        </w:trPr>
        <w:tc>
          <w:tcPr>
            <w:tcW w:w="450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2014</w:t>
            </w:r>
          </w:p>
        </w:tc>
        <w:tc>
          <w:tcPr>
            <w:tcW w:w="450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9</w:t>
            </w:r>
          </w:p>
        </w:tc>
        <w:tc>
          <w:tcPr>
            <w:tcW w:w="61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12</w:t>
            </w:r>
          </w:p>
        </w:tc>
        <w:tc>
          <w:tcPr>
            <w:tcW w:w="28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</w:t>
            </w:r>
          </w:p>
        </w:tc>
        <w:tc>
          <w:tcPr>
            <w:tcW w:w="283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17</w:t>
            </w:r>
          </w:p>
        </w:tc>
        <w:tc>
          <w:tcPr>
            <w:tcW w:w="28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</w:t>
            </w:r>
          </w:p>
        </w:tc>
        <w:tc>
          <w:tcPr>
            <w:tcW w:w="283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17</w:t>
            </w:r>
          </w:p>
        </w:tc>
        <w:tc>
          <w:tcPr>
            <w:tcW w:w="28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</w:t>
            </w:r>
          </w:p>
        </w:tc>
        <w:tc>
          <w:tcPr>
            <w:tcW w:w="283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17</w:t>
            </w:r>
          </w:p>
        </w:tc>
        <w:tc>
          <w:tcPr>
            <w:tcW w:w="28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6</w:t>
            </w:r>
          </w:p>
        </w:tc>
        <w:tc>
          <w:tcPr>
            <w:tcW w:w="356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50</w:t>
            </w:r>
          </w:p>
        </w:tc>
        <w:tc>
          <w:tcPr>
            <w:tcW w:w="505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34</w:t>
            </w:r>
          </w:p>
        </w:tc>
        <w:tc>
          <w:tcPr>
            <w:tcW w:w="650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51</w:t>
            </w:r>
          </w:p>
        </w:tc>
      </w:tr>
      <w:tr w:rsidR="006026D7" w:rsidRPr="008E1612" w:rsidTr="008E1612">
        <w:trPr>
          <w:trHeight w:val="319"/>
        </w:trPr>
        <w:tc>
          <w:tcPr>
            <w:tcW w:w="450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2015</w:t>
            </w:r>
          </w:p>
        </w:tc>
        <w:tc>
          <w:tcPr>
            <w:tcW w:w="450" w:type="pct"/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9</w:t>
            </w:r>
          </w:p>
        </w:tc>
        <w:tc>
          <w:tcPr>
            <w:tcW w:w="61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16</w:t>
            </w:r>
          </w:p>
        </w:tc>
        <w:tc>
          <w:tcPr>
            <w:tcW w:w="28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3</w:t>
            </w:r>
          </w:p>
        </w:tc>
        <w:tc>
          <w:tcPr>
            <w:tcW w:w="283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18</w:t>
            </w:r>
          </w:p>
        </w:tc>
        <w:tc>
          <w:tcPr>
            <w:tcW w:w="28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8</w:t>
            </w:r>
          </w:p>
        </w:tc>
        <w:tc>
          <w:tcPr>
            <w:tcW w:w="283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50</w:t>
            </w:r>
          </w:p>
        </w:tc>
        <w:tc>
          <w:tcPr>
            <w:tcW w:w="28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</w:t>
            </w:r>
          </w:p>
        </w:tc>
        <w:tc>
          <w:tcPr>
            <w:tcW w:w="283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32</w:t>
            </w:r>
          </w:p>
        </w:tc>
        <w:tc>
          <w:tcPr>
            <w:tcW w:w="282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0</w:t>
            </w:r>
          </w:p>
        </w:tc>
        <w:tc>
          <w:tcPr>
            <w:tcW w:w="356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0</w:t>
            </w:r>
          </w:p>
        </w:tc>
        <w:tc>
          <w:tcPr>
            <w:tcW w:w="505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68</w:t>
            </w:r>
          </w:p>
        </w:tc>
        <w:tc>
          <w:tcPr>
            <w:tcW w:w="650" w:type="pct"/>
            <w:vAlign w:val="bottom"/>
          </w:tcPr>
          <w:p w:rsidR="006026D7" w:rsidRPr="008E1612" w:rsidRDefault="006026D7" w:rsidP="003E5685">
            <w:pPr>
              <w:jc w:val="center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100</w:t>
            </w:r>
          </w:p>
        </w:tc>
      </w:tr>
    </w:tbl>
    <w:p w:rsidR="006026D7" w:rsidRPr="00E03B72" w:rsidRDefault="006026D7" w:rsidP="005A1A66">
      <w:pPr>
        <w:widowControl w:val="0"/>
        <w:jc w:val="both"/>
        <w:rPr>
          <w:szCs w:val="28"/>
          <w:lang w:val="uk-UA"/>
        </w:rPr>
      </w:pPr>
    </w:p>
    <w:p w:rsidR="006026D7" w:rsidRPr="00E03B72" w:rsidRDefault="006026D7" w:rsidP="008E1612">
      <w:pPr>
        <w:widowControl w:val="0"/>
        <w:jc w:val="center"/>
        <w:rPr>
          <w:szCs w:val="28"/>
          <w:lang w:val="uk-UA"/>
        </w:rPr>
      </w:pPr>
      <w:r w:rsidRPr="00E03B72">
        <w:rPr>
          <w:szCs w:val="28"/>
          <w:lang w:val="uk-UA"/>
        </w:rPr>
        <w:t xml:space="preserve">Аналіз успішності учнів 5-9 класів за І семестр 2015-2016 </w:t>
      </w:r>
      <w:proofErr w:type="spellStart"/>
      <w:r w:rsidRPr="00E03B72">
        <w:rPr>
          <w:szCs w:val="28"/>
          <w:lang w:val="uk-UA"/>
        </w:rPr>
        <w:t>н.р</w:t>
      </w:r>
      <w:proofErr w:type="spellEnd"/>
      <w:r w:rsidRPr="00E03B72">
        <w:rPr>
          <w:szCs w:val="28"/>
          <w:lang w:val="uk-UA"/>
        </w:rPr>
        <w:t>.</w:t>
      </w:r>
    </w:p>
    <w:p w:rsidR="006026D7" w:rsidRPr="00E03B72" w:rsidRDefault="006026D7" w:rsidP="005A1A66">
      <w:pPr>
        <w:widowControl w:val="0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730"/>
        <w:gridCol w:w="2146"/>
        <w:gridCol w:w="2409"/>
        <w:gridCol w:w="2942"/>
      </w:tblGrid>
      <w:tr w:rsidR="006026D7" w:rsidRPr="008E1612" w:rsidTr="0002040B">
        <w:tc>
          <w:tcPr>
            <w:tcW w:w="627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№</w:t>
            </w:r>
          </w:p>
        </w:tc>
        <w:tc>
          <w:tcPr>
            <w:tcW w:w="1730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              Клас</w:t>
            </w:r>
          </w:p>
        </w:tc>
        <w:tc>
          <w:tcPr>
            <w:tcW w:w="2146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Середній бал з </w:t>
            </w:r>
            <w:proofErr w:type="spellStart"/>
            <w:r w:rsidRPr="008E1612">
              <w:rPr>
                <w:szCs w:val="28"/>
                <w:lang w:val="uk-UA"/>
              </w:rPr>
              <w:t>укр</w:t>
            </w:r>
            <w:proofErr w:type="spellEnd"/>
            <w:r w:rsidRPr="008E1612">
              <w:rPr>
                <w:szCs w:val="28"/>
                <w:lang w:val="uk-UA"/>
              </w:rPr>
              <w:t>.</w:t>
            </w:r>
            <w:r w:rsidR="008E1612">
              <w:rPr>
                <w:szCs w:val="28"/>
                <w:lang w:val="uk-UA"/>
              </w:rPr>
              <w:t xml:space="preserve"> </w:t>
            </w:r>
            <w:r w:rsidRPr="008E1612">
              <w:rPr>
                <w:szCs w:val="28"/>
                <w:lang w:val="uk-UA"/>
              </w:rPr>
              <w:t>мови</w:t>
            </w:r>
          </w:p>
        </w:tc>
        <w:tc>
          <w:tcPr>
            <w:tcW w:w="2409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Середній бал з </w:t>
            </w:r>
            <w:proofErr w:type="spellStart"/>
            <w:r w:rsidRPr="008E1612">
              <w:rPr>
                <w:szCs w:val="28"/>
                <w:lang w:val="uk-UA"/>
              </w:rPr>
              <w:t>укр</w:t>
            </w:r>
            <w:proofErr w:type="spellEnd"/>
            <w:r w:rsidRPr="008E1612">
              <w:rPr>
                <w:szCs w:val="28"/>
                <w:lang w:val="uk-UA"/>
              </w:rPr>
              <w:t>.</w:t>
            </w:r>
            <w:r w:rsidR="008E1612">
              <w:rPr>
                <w:szCs w:val="28"/>
                <w:lang w:val="uk-UA"/>
              </w:rPr>
              <w:t xml:space="preserve"> </w:t>
            </w:r>
            <w:r w:rsidRPr="008E1612">
              <w:rPr>
                <w:szCs w:val="28"/>
                <w:lang w:val="uk-UA"/>
              </w:rPr>
              <w:t>літератури</w:t>
            </w:r>
          </w:p>
        </w:tc>
        <w:tc>
          <w:tcPr>
            <w:tcW w:w="2942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Вчитель</w:t>
            </w:r>
          </w:p>
        </w:tc>
      </w:tr>
      <w:tr w:rsidR="006026D7" w:rsidRPr="008E1612" w:rsidTr="0002040B">
        <w:tc>
          <w:tcPr>
            <w:tcW w:w="627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1.</w:t>
            </w:r>
          </w:p>
        </w:tc>
        <w:tc>
          <w:tcPr>
            <w:tcW w:w="1730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  5</w:t>
            </w:r>
          </w:p>
        </w:tc>
        <w:tc>
          <w:tcPr>
            <w:tcW w:w="2146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7,0</w:t>
            </w:r>
          </w:p>
        </w:tc>
        <w:tc>
          <w:tcPr>
            <w:tcW w:w="2409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8</w:t>
            </w:r>
          </w:p>
        </w:tc>
        <w:tc>
          <w:tcPr>
            <w:tcW w:w="2942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proofErr w:type="spellStart"/>
            <w:r w:rsidRPr="008E1612">
              <w:rPr>
                <w:szCs w:val="28"/>
                <w:lang w:val="uk-UA"/>
              </w:rPr>
              <w:t>Ющук</w:t>
            </w:r>
            <w:proofErr w:type="spellEnd"/>
            <w:r w:rsidRPr="008E1612">
              <w:rPr>
                <w:szCs w:val="28"/>
                <w:lang w:val="uk-UA"/>
              </w:rPr>
              <w:t xml:space="preserve"> О.Г.</w:t>
            </w:r>
          </w:p>
        </w:tc>
      </w:tr>
      <w:tr w:rsidR="006026D7" w:rsidRPr="008E1612" w:rsidTr="0002040B">
        <w:tc>
          <w:tcPr>
            <w:tcW w:w="627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2.</w:t>
            </w:r>
          </w:p>
        </w:tc>
        <w:tc>
          <w:tcPr>
            <w:tcW w:w="1730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  6</w:t>
            </w:r>
          </w:p>
        </w:tc>
        <w:tc>
          <w:tcPr>
            <w:tcW w:w="2146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5,9</w:t>
            </w:r>
          </w:p>
        </w:tc>
        <w:tc>
          <w:tcPr>
            <w:tcW w:w="2409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5,8</w:t>
            </w:r>
          </w:p>
        </w:tc>
        <w:tc>
          <w:tcPr>
            <w:tcW w:w="2942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proofErr w:type="spellStart"/>
            <w:r w:rsidRPr="008E1612">
              <w:rPr>
                <w:szCs w:val="28"/>
                <w:lang w:val="uk-UA"/>
              </w:rPr>
              <w:t>Ющук</w:t>
            </w:r>
            <w:proofErr w:type="spellEnd"/>
            <w:r w:rsidRPr="008E1612">
              <w:rPr>
                <w:szCs w:val="28"/>
                <w:lang w:val="uk-UA"/>
              </w:rPr>
              <w:t xml:space="preserve"> О.Г.</w:t>
            </w:r>
          </w:p>
        </w:tc>
      </w:tr>
      <w:tr w:rsidR="006026D7" w:rsidRPr="008E1612" w:rsidTr="0002040B">
        <w:tc>
          <w:tcPr>
            <w:tcW w:w="627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3.</w:t>
            </w:r>
          </w:p>
        </w:tc>
        <w:tc>
          <w:tcPr>
            <w:tcW w:w="1730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  7</w:t>
            </w:r>
          </w:p>
        </w:tc>
        <w:tc>
          <w:tcPr>
            <w:tcW w:w="2146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5,8</w:t>
            </w:r>
          </w:p>
        </w:tc>
        <w:tc>
          <w:tcPr>
            <w:tcW w:w="2409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6,9</w:t>
            </w:r>
          </w:p>
        </w:tc>
        <w:tc>
          <w:tcPr>
            <w:tcW w:w="2942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proofErr w:type="spellStart"/>
            <w:r w:rsidRPr="008E1612">
              <w:rPr>
                <w:szCs w:val="28"/>
                <w:lang w:val="uk-UA"/>
              </w:rPr>
              <w:t>Боровець</w:t>
            </w:r>
            <w:proofErr w:type="spellEnd"/>
            <w:r w:rsidRPr="008E1612">
              <w:rPr>
                <w:szCs w:val="28"/>
                <w:lang w:val="uk-UA"/>
              </w:rPr>
              <w:t xml:space="preserve"> Ж.Т.</w:t>
            </w:r>
          </w:p>
        </w:tc>
      </w:tr>
      <w:tr w:rsidR="006026D7" w:rsidRPr="008E1612" w:rsidTr="0002040B">
        <w:tc>
          <w:tcPr>
            <w:tcW w:w="627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4.</w:t>
            </w:r>
          </w:p>
        </w:tc>
        <w:tc>
          <w:tcPr>
            <w:tcW w:w="1730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  8</w:t>
            </w:r>
          </w:p>
        </w:tc>
        <w:tc>
          <w:tcPr>
            <w:tcW w:w="2146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5,9</w:t>
            </w:r>
          </w:p>
        </w:tc>
        <w:tc>
          <w:tcPr>
            <w:tcW w:w="2409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6,5</w:t>
            </w:r>
          </w:p>
        </w:tc>
        <w:tc>
          <w:tcPr>
            <w:tcW w:w="2942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proofErr w:type="spellStart"/>
            <w:r w:rsidRPr="008E1612">
              <w:rPr>
                <w:szCs w:val="28"/>
                <w:lang w:val="uk-UA"/>
              </w:rPr>
              <w:t>Боровець</w:t>
            </w:r>
            <w:proofErr w:type="spellEnd"/>
            <w:r w:rsidRPr="008E1612">
              <w:rPr>
                <w:szCs w:val="28"/>
                <w:lang w:val="uk-UA"/>
              </w:rPr>
              <w:t xml:space="preserve"> Ж.Т.</w:t>
            </w:r>
          </w:p>
        </w:tc>
      </w:tr>
      <w:tr w:rsidR="006026D7" w:rsidRPr="008E1612" w:rsidTr="0002040B">
        <w:tc>
          <w:tcPr>
            <w:tcW w:w="627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5.</w:t>
            </w:r>
          </w:p>
        </w:tc>
        <w:tc>
          <w:tcPr>
            <w:tcW w:w="1730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 xml:space="preserve">  9</w:t>
            </w:r>
          </w:p>
        </w:tc>
        <w:tc>
          <w:tcPr>
            <w:tcW w:w="2146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7,2</w:t>
            </w:r>
          </w:p>
        </w:tc>
        <w:tc>
          <w:tcPr>
            <w:tcW w:w="2409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r w:rsidRPr="008E1612">
              <w:rPr>
                <w:szCs w:val="28"/>
                <w:lang w:val="uk-UA"/>
              </w:rPr>
              <w:t>8</w:t>
            </w:r>
          </w:p>
        </w:tc>
        <w:tc>
          <w:tcPr>
            <w:tcW w:w="2942" w:type="dxa"/>
          </w:tcPr>
          <w:p w:rsidR="006026D7" w:rsidRPr="008E1612" w:rsidRDefault="006026D7" w:rsidP="00B9770B">
            <w:pPr>
              <w:widowControl w:val="0"/>
              <w:jc w:val="both"/>
              <w:rPr>
                <w:szCs w:val="28"/>
                <w:lang w:val="uk-UA"/>
              </w:rPr>
            </w:pPr>
            <w:proofErr w:type="spellStart"/>
            <w:r w:rsidRPr="008E1612">
              <w:rPr>
                <w:szCs w:val="28"/>
                <w:lang w:val="uk-UA"/>
              </w:rPr>
              <w:t>Боровець</w:t>
            </w:r>
            <w:proofErr w:type="spellEnd"/>
            <w:r w:rsidRPr="008E1612">
              <w:rPr>
                <w:szCs w:val="28"/>
                <w:lang w:val="uk-UA"/>
              </w:rPr>
              <w:t xml:space="preserve"> Ж.Т.</w:t>
            </w:r>
          </w:p>
        </w:tc>
      </w:tr>
    </w:tbl>
    <w:p w:rsidR="006026D7" w:rsidRPr="00E03B72" w:rsidRDefault="006026D7" w:rsidP="00B9770B">
      <w:pPr>
        <w:widowControl w:val="0"/>
        <w:ind w:left="720"/>
        <w:jc w:val="both"/>
        <w:rPr>
          <w:szCs w:val="28"/>
          <w:lang w:val="uk-UA"/>
        </w:rPr>
      </w:pPr>
    </w:p>
    <w:p w:rsidR="006026D7" w:rsidRPr="00E03B72" w:rsidRDefault="006026D7" w:rsidP="00CF7046">
      <w:pPr>
        <w:ind w:firstLine="708"/>
        <w:jc w:val="both"/>
        <w:rPr>
          <w:szCs w:val="28"/>
          <w:lang w:val="uk-UA"/>
        </w:rPr>
      </w:pPr>
      <w:r w:rsidRPr="00E03B72">
        <w:rPr>
          <w:szCs w:val="28"/>
          <w:lang w:val="uk-UA"/>
        </w:rPr>
        <w:t>Під час перевірки стану викладання української мови та літератури адміністрацією школи були дані контрольні роботи . Результати наступні:</w:t>
      </w:r>
    </w:p>
    <w:p w:rsidR="006026D7" w:rsidRDefault="006026D7" w:rsidP="0002040B">
      <w:pPr>
        <w:widowControl w:val="0"/>
        <w:ind w:left="720"/>
        <w:jc w:val="both"/>
        <w:rPr>
          <w:szCs w:val="28"/>
          <w:lang w:val="uk-UA"/>
        </w:rPr>
      </w:pPr>
    </w:p>
    <w:p w:rsidR="006026D7" w:rsidRDefault="006026D7" w:rsidP="0002040B">
      <w:pPr>
        <w:widowControl w:val="0"/>
        <w:ind w:left="720"/>
        <w:jc w:val="both"/>
        <w:rPr>
          <w:szCs w:val="28"/>
          <w:lang w:val="uk-UA"/>
        </w:rPr>
      </w:pPr>
    </w:p>
    <w:p w:rsidR="006026D7" w:rsidRDefault="006026D7" w:rsidP="0002040B">
      <w:pPr>
        <w:widowControl w:val="0"/>
        <w:ind w:left="720"/>
        <w:jc w:val="both"/>
        <w:rPr>
          <w:szCs w:val="28"/>
          <w:lang w:val="uk-UA"/>
        </w:rPr>
      </w:pPr>
    </w:p>
    <w:p w:rsidR="006026D7" w:rsidRDefault="006026D7" w:rsidP="0002040B">
      <w:pPr>
        <w:widowControl w:val="0"/>
        <w:ind w:left="720"/>
        <w:jc w:val="both"/>
        <w:rPr>
          <w:szCs w:val="28"/>
          <w:lang w:val="uk-UA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425"/>
        <w:gridCol w:w="591"/>
        <w:gridCol w:w="540"/>
        <w:gridCol w:w="499"/>
        <w:gridCol w:w="839"/>
        <w:gridCol w:w="496"/>
        <w:gridCol w:w="781"/>
        <w:gridCol w:w="496"/>
        <w:gridCol w:w="863"/>
        <w:gridCol w:w="496"/>
        <w:gridCol w:w="777"/>
        <w:gridCol w:w="698"/>
        <w:gridCol w:w="832"/>
      </w:tblGrid>
      <w:tr w:rsidR="00274483" w:rsidRPr="008E1612" w:rsidTr="00274483">
        <w:trPr>
          <w:trHeight w:val="336"/>
        </w:trPr>
        <w:tc>
          <w:tcPr>
            <w:tcW w:w="7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Клас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Кількість учнів</w:t>
            </w:r>
          </w:p>
        </w:tc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026D7" w:rsidRPr="00E73F04" w:rsidRDefault="008E1612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Було присутні</w:t>
            </w:r>
          </w:p>
        </w:tc>
        <w:tc>
          <w:tcPr>
            <w:tcW w:w="27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Отримали оцінювання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Якісний показник</w:t>
            </w:r>
          </w:p>
        </w:tc>
        <w:tc>
          <w:tcPr>
            <w:tcW w:w="4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Рівень навченості учнів</w:t>
            </w:r>
          </w:p>
        </w:tc>
      </w:tr>
      <w:tr w:rsidR="00E73F04" w:rsidRPr="008E1612" w:rsidTr="00274483">
        <w:trPr>
          <w:trHeight w:val="371"/>
        </w:trPr>
        <w:tc>
          <w:tcPr>
            <w:tcW w:w="71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2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2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b/>
                <w:szCs w:val="28"/>
                <w:lang w:val="uk-UA"/>
              </w:rPr>
            </w:pPr>
            <w:r w:rsidRPr="00E73F04">
              <w:rPr>
                <w:b/>
                <w:szCs w:val="28"/>
                <w:lang w:val="uk-UA"/>
              </w:rPr>
              <w:t>В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b/>
                <w:szCs w:val="28"/>
                <w:lang w:val="uk-UA"/>
              </w:rPr>
            </w:pPr>
            <w:r w:rsidRPr="00E73F04">
              <w:rPr>
                <w:b/>
                <w:szCs w:val="28"/>
                <w:lang w:val="uk-UA"/>
              </w:rPr>
              <w:t>Д</w:t>
            </w:r>
          </w:p>
        </w:tc>
        <w:tc>
          <w:tcPr>
            <w:tcW w:w="6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b/>
                <w:szCs w:val="28"/>
                <w:lang w:val="uk-UA"/>
              </w:rPr>
            </w:pPr>
            <w:r w:rsidRPr="00E73F04">
              <w:rPr>
                <w:b/>
                <w:szCs w:val="28"/>
                <w:lang w:val="uk-UA"/>
              </w:rPr>
              <w:t>С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b/>
                <w:szCs w:val="28"/>
                <w:lang w:val="uk-UA"/>
              </w:rPr>
            </w:pPr>
            <w:r w:rsidRPr="00E73F04">
              <w:rPr>
                <w:b/>
                <w:szCs w:val="28"/>
                <w:lang w:val="uk-UA"/>
              </w:rPr>
              <w:t>П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</w:tr>
      <w:tr w:rsidR="00E73F04" w:rsidRPr="008E1612" w:rsidTr="00274483">
        <w:trPr>
          <w:cantSplit/>
          <w:trHeight w:val="1814"/>
        </w:trPr>
        <w:tc>
          <w:tcPr>
            <w:tcW w:w="71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21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2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К-ть</w:t>
            </w:r>
          </w:p>
        </w:tc>
        <w:tc>
          <w:tcPr>
            <w:tcW w:w="432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К-ть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К-ть</w:t>
            </w:r>
          </w:p>
        </w:tc>
        <w:tc>
          <w:tcPr>
            <w:tcW w:w="444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К-ть</w:t>
            </w:r>
          </w:p>
        </w:tc>
        <w:tc>
          <w:tcPr>
            <w:tcW w:w="400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026D7" w:rsidRPr="00E73F04" w:rsidRDefault="006026D7" w:rsidP="008E1612">
            <w:pPr>
              <w:tabs>
                <w:tab w:val="left" w:pos="1035"/>
              </w:tabs>
              <w:ind w:left="113" w:right="113"/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42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D7" w:rsidRPr="008E1612" w:rsidRDefault="006026D7" w:rsidP="003E5685">
            <w:pPr>
              <w:tabs>
                <w:tab w:val="left" w:pos="1035"/>
              </w:tabs>
              <w:jc w:val="center"/>
              <w:rPr>
                <w:color w:val="FF0000"/>
                <w:szCs w:val="28"/>
                <w:lang w:val="uk-UA"/>
              </w:rPr>
            </w:pPr>
          </w:p>
        </w:tc>
      </w:tr>
      <w:tr w:rsidR="00E73F04" w:rsidRPr="008E1612" w:rsidTr="00274483">
        <w:trPr>
          <w:trHeight w:val="303"/>
        </w:trPr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</w:t>
            </w: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12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</w:tcPr>
          <w:p w:rsidR="006026D7" w:rsidRPr="00E73F04" w:rsidRDefault="006026D7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11</w:t>
            </w:r>
          </w:p>
        </w:tc>
        <w:tc>
          <w:tcPr>
            <w:tcW w:w="257" w:type="pct"/>
            <w:tcBorders>
              <w:left w:val="single" w:sz="12" w:space="0" w:color="auto"/>
            </w:tcBorders>
          </w:tcPr>
          <w:p w:rsidR="006026D7" w:rsidRPr="00E73F04" w:rsidRDefault="006026D7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</w:t>
            </w:r>
          </w:p>
        </w:tc>
        <w:tc>
          <w:tcPr>
            <w:tcW w:w="432" w:type="pct"/>
            <w:tcBorders>
              <w:right w:val="single" w:sz="12" w:space="0" w:color="auto"/>
            </w:tcBorders>
          </w:tcPr>
          <w:p w:rsidR="006026D7" w:rsidRPr="00E73F04" w:rsidRDefault="008E1612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27</w:t>
            </w:r>
            <w:r w:rsidR="00E73F04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</w:tcPr>
          <w:p w:rsidR="006026D7" w:rsidRPr="00E73F04" w:rsidRDefault="006026D7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</w:t>
            </w:r>
          </w:p>
        </w:tc>
        <w:tc>
          <w:tcPr>
            <w:tcW w:w="402" w:type="pct"/>
            <w:tcBorders>
              <w:right w:val="single" w:sz="12" w:space="0" w:color="auto"/>
            </w:tcBorders>
          </w:tcPr>
          <w:p w:rsidR="006026D7" w:rsidRPr="00E73F04" w:rsidRDefault="008E1612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18</w:t>
            </w:r>
            <w:r w:rsidR="00E73F04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</w:tcPr>
          <w:p w:rsidR="006026D7" w:rsidRPr="00E73F04" w:rsidRDefault="006026D7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</w:t>
            </w:r>
          </w:p>
        </w:tc>
        <w:tc>
          <w:tcPr>
            <w:tcW w:w="444" w:type="pct"/>
            <w:tcBorders>
              <w:right w:val="single" w:sz="12" w:space="0" w:color="auto"/>
            </w:tcBorders>
          </w:tcPr>
          <w:p w:rsidR="006026D7" w:rsidRPr="00E73F04" w:rsidRDefault="008E1612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37</w:t>
            </w:r>
            <w:r w:rsidR="00E73F04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</w:tcPr>
          <w:p w:rsidR="006026D7" w:rsidRPr="00E73F04" w:rsidRDefault="006026D7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</w:t>
            </w:r>
          </w:p>
        </w:tc>
        <w:tc>
          <w:tcPr>
            <w:tcW w:w="400" w:type="pct"/>
            <w:tcBorders>
              <w:right w:val="single" w:sz="12" w:space="0" w:color="auto"/>
            </w:tcBorders>
          </w:tcPr>
          <w:p w:rsidR="006026D7" w:rsidRPr="00E73F04" w:rsidRDefault="008E1612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18</w:t>
            </w:r>
            <w:r w:rsidR="00E73F04"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6026D7" w:rsidRPr="00E73F04" w:rsidRDefault="008E1612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45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12" w:space="0" w:color="auto"/>
            </w:tcBorders>
          </w:tcPr>
          <w:p w:rsidR="006026D7" w:rsidRPr="00E73F04" w:rsidRDefault="008E1612" w:rsidP="003E5685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82</w:t>
            </w:r>
          </w:p>
        </w:tc>
      </w:tr>
      <w:tr w:rsidR="00E73F04" w:rsidRPr="008E1612" w:rsidTr="00274483">
        <w:trPr>
          <w:trHeight w:val="303"/>
        </w:trPr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</w:t>
            </w: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</w:t>
            </w:r>
          </w:p>
        </w:tc>
        <w:tc>
          <w:tcPr>
            <w:tcW w:w="257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30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90</w:t>
            </w:r>
          </w:p>
        </w:tc>
      </w:tr>
      <w:tr w:rsidR="00E73F04" w:rsidRPr="008E1612" w:rsidTr="00274483">
        <w:trPr>
          <w:trHeight w:val="303"/>
        </w:trPr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7</w:t>
            </w: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12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11</w:t>
            </w:r>
          </w:p>
        </w:tc>
        <w:tc>
          <w:tcPr>
            <w:tcW w:w="257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46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18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36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46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64</w:t>
            </w:r>
          </w:p>
        </w:tc>
      </w:tr>
      <w:tr w:rsidR="00E73F04" w:rsidRPr="008E1612" w:rsidTr="00274483">
        <w:trPr>
          <w:trHeight w:val="303"/>
        </w:trPr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8</w:t>
            </w: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14</w:t>
            </w:r>
          </w:p>
        </w:tc>
        <w:tc>
          <w:tcPr>
            <w:tcW w:w="257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7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7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100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50</w:t>
            </w:r>
          </w:p>
        </w:tc>
      </w:tr>
      <w:tr w:rsidR="00E73F04" w:rsidRPr="008E1612" w:rsidTr="00274483">
        <w:trPr>
          <w:trHeight w:val="319"/>
        </w:trPr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9</w:t>
            </w:r>
          </w:p>
        </w:tc>
        <w:tc>
          <w:tcPr>
            <w:tcW w:w="3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12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11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</w:t>
            </w:r>
          </w:p>
        </w:tc>
        <w:tc>
          <w:tcPr>
            <w:tcW w:w="43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28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36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</w:t>
            </w:r>
          </w:p>
        </w:tc>
        <w:tc>
          <w:tcPr>
            <w:tcW w:w="444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36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00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64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100</w:t>
            </w:r>
          </w:p>
        </w:tc>
      </w:tr>
      <w:tr w:rsidR="00E73F04" w:rsidRPr="008E1612" w:rsidTr="00274483">
        <w:trPr>
          <w:trHeight w:val="319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Всього: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04" w:rsidRPr="00E73F04" w:rsidRDefault="00274483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61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27448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27448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12%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27448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</w:p>
        </w:tc>
      </w:tr>
      <w:tr w:rsidR="00E73F04" w:rsidRPr="008E1612" w:rsidTr="00274483">
        <w:trPr>
          <w:trHeight w:val="319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Укр.літер</w:t>
            </w:r>
            <w:proofErr w:type="spellEnd"/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11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</w:t>
            </w:r>
          </w:p>
        </w:tc>
        <w:tc>
          <w:tcPr>
            <w:tcW w:w="432" w:type="pct"/>
            <w:tcBorders>
              <w:top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19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63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</w:t>
            </w:r>
          </w:p>
        </w:tc>
        <w:tc>
          <w:tcPr>
            <w:tcW w:w="444" w:type="pct"/>
            <w:tcBorders>
              <w:top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</w:t>
            </w:r>
          </w:p>
        </w:tc>
        <w:tc>
          <w:tcPr>
            <w:tcW w:w="400" w:type="pct"/>
            <w:tcBorders>
              <w:top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9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82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91</w:t>
            </w:r>
          </w:p>
        </w:tc>
      </w:tr>
      <w:tr w:rsidR="00E73F04" w:rsidRPr="008E1612" w:rsidTr="00274483">
        <w:trPr>
          <w:trHeight w:val="319"/>
        </w:trPr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Укр.літер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</w:t>
            </w: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</w:t>
            </w:r>
          </w:p>
        </w:tc>
        <w:tc>
          <w:tcPr>
            <w:tcW w:w="257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80</w:t>
            </w:r>
          </w:p>
        </w:tc>
      </w:tr>
      <w:tr w:rsidR="00E73F04" w:rsidRPr="008E1612" w:rsidTr="00274483">
        <w:trPr>
          <w:trHeight w:val="319"/>
        </w:trPr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Укр.літер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7</w:t>
            </w: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12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11</w:t>
            </w:r>
          </w:p>
        </w:tc>
        <w:tc>
          <w:tcPr>
            <w:tcW w:w="257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46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46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92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92</w:t>
            </w:r>
          </w:p>
        </w:tc>
      </w:tr>
      <w:tr w:rsidR="00E73F04" w:rsidRPr="008E1612" w:rsidTr="00274483">
        <w:trPr>
          <w:trHeight w:val="319"/>
        </w:trPr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Укр.літер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8</w:t>
            </w:r>
          </w:p>
        </w:tc>
        <w:tc>
          <w:tcPr>
            <w:tcW w:w="30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13</w:t>
            </w:r>
          </w:p>
        </w:tc>
        <w:tc>
          <w:tcPr>
            <w:tcW w:w="257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2</w:t>
            </w:r>
          </w:p>
        </w:tc>
        <w:tc>
          <w:tcPr>
            <w:tcW w:w="43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15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38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</w:t>
            </w:r>
          </w:p>
        </w:tc>
        <w:tc>
          <w:tcPr>
            <w:tcW w:w="444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47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00" w:type="pct"/>
            <w:tcBorders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53</w:t>
            </w:r>
          </w:p>
        </w:tc>
        <w:tc>
          <w:tcPr>
            <w:tcW w:w="428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100</w:t>
            </w:r>
          </w:p>
        </w:tc>
      </w:tr>
      <w:tr w:rsidR="00E73F04" w:rsidRPr="008E1612" w:rsidTr="00274483">
        <w:trPr>
          <w:trHeight w:val="319"/>
        </w:trPr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E73F04">
              <w:rPr>
                <w:szCs w:val="28"/>
                <w:lang w:val="uk-UA"/>
              </w:rPr>
              <w:t>Укр.літер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9</w:t>
            </w:r>
          </w:p>
        </w:tc>
        <w:tc>
          <w:tcPr>
            <w:tcW w:w="3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12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11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6</w:t>
            </w:r>
          </w:p>
        </w:tc>
        <w:tc>
          <w:tcPr>
            <w:tcW w:w="43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54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5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46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44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</w:p>
        </w:tc>
        <w:tc>
          <w:tcPr>
            <w:tcW w:w="400" w:type="pct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100</w:t>
            </w:r>
          </w:p>
        </w:tc>
        <w:tc>
          <w:tcPr>
            <w:tcW w:w="4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E73F04" w:rsidP="00E73F04">
            <w:pPr>
              <w:jc w:val="center"/>
              <w:rPr>
                <w:szCs w:val="28"/>
                <w:lang w:val="uk-UA"/>
              </w:rPr>
            </w:pPr>
            <w:r w:rsidRPr="00E73F04">
              <w:rPr>
                <w:szCs w:val="28"/>
                <w:lang w:val="uk-UA"/>
              </w:rPr>
              <w:t>100</w:t>
            </w:r>
          </w:p>
        </w:tc>
      </w:tr>
      <w:tr w:rsidR="00E73F04" w:rsidRPr="008E1612" w:rsidTr="00274483">
        <w:trPr>
          <w:trHeight w:val="319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04" w:rsidRPr="00E73F04" w:rsidRDefault="00E73F04" w:rsidP="00E73F04">
            <w:pPr>
              <w:tabs>
                <w:tab w:val="left" w:pos="103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Всього: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F04" w:rsidRPr="00E73F04" w:rsidRDefault="00274483" w:rsidP="00E73F04">
            <w:pPr>
              <w:tabs>
                <w:tab w:val="left" w:pos="1035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61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  <w:r w:rsidR="00621EAF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 w:rsidR="00621EAF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  <w:r w:rsidR="00621EAF">
              <w:rPr>
                <w:szCs w:val="28"/>
                <w:lang w:val="uk-UA"/>
              </w:rPr>
              <w:t>%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621EAF">
              <w:rPr>
                <w:szCs w:val="28"/>
                <w:lang w:val="uk-UA"/>
              </w:rPr>
              <w:t>%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73F04" w:rsidRPr="00E73F04" w:rsidRDefault="00274483" w:rsidP="00E73F0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</w:t>
            </w:r>
          </w:p>
        </w:tc>
      </w:tr>
    </w:tbl>
    <w:p w:rsidR="006026D7" w:rsidRPr="00E03B72" w:rsidRDefault="006026D7" w:rsidP="0002040B">
      <w:pPr>
        <w:widowControl w:val="0"/>
        <w:ind w:left="720"/>
        <w:jc w:val="both"/>
        <w:rPr>
          <w:szCs w:val="28"/>
          <w:lang w:val="uk-UA"/>
        </w:rPr>
      </w:pPr>
    </w:p>
    <w:p w:rsidR="006026D7" w:rsidRPr="00621EAF" w:rsidRDefault="006026D7" w:rsidP="00CF7046">
      <w:pPr>
        <w:ind w:firstLine="567"/>
        <w:jc w:val="both"/>
        <w:rPr>
          <w:lang w:val="uk-UA"/>
        </w:rPr>
      </w:pPr>
      <w:r w:rsidRPr="00621EAF">
        <w:rPr>
          <w:lang w:val="uk-UA"/>
        </w:rPr>
        <w:t>Результати контрольних робіт свідчать про те, що:</w:t>
      </w:r>
    </w:p>
    <w:p w:rsidR="006026D7" w:rsidRPr="00621EAF" w:rsidRDefault="006026D7" w:rsidP="00CF7046">
      <w:pPr>
        <w:ind w:firstLine="567"/>
        <w:jc w:val="both"/>
        <w:rPr>
          <w:lang w:val="uk-UA"/>
        </w:rPr>
      </w:pPr>
      <w:r w:rsidRPr="00621EAF">
        <w:rPr>
          <w:lang w:val="uk-UA"/>
        </w:rPr>
        <w:t xml:space="preserve">- </w:t>
      </w:r>
      <w:r w:rsidR="00E73F04" w:rsidRPr="00621EAF">
        <w:rPr>
          <w:lang w:val="uk-UA"/>
        </w:rPr>
        <w:t xml:space="preserve">з української мови 7 </w:t>
      </w:r>
      <w:r w:rsidR="00621EAF" w:rsidRPr="00621EAF">
        <w:rPr>
          <w:lang w:val="uk-UA"/>
        </w:rPr>
        <w:t xml:space="preserve">(12%) </w:t>
      </w:r>
      <w:r w:rsidR="00E73F04" w:rsidRPr="00621EAF">
        <w:rPr>
          <w:lang w:val="uk-UA"/>
        </w:rPr>
        <w:t>учнів закладу о</w:t>
      </w:r>
      <w:r w:rsidRPr="00621EAF">
        <w:rPr>
          <w:lang w:val="uk-UA"/>
        </w:rPr>
        <w:t>трима</w:t>
      </w:r>
      <w:r w:rsidR="00E73F04" w:rsidRPr="00621EAF">
        <w:rPr>
          <w:lang w:val="uk-UA"/>
        </w:rPr>
        <w:t>ли</w:t>
      </w:r>
      <w:r w:rsidRPr="00621EAF">
        <w:rPr>
          <w:lang w:val="uk-UA"/>
        </w:rPr>
        <w:t xml:space="preserve"> бали початкового рівня, </w:t>
      </w:r>
      <w:r w:rsidR="00E73F04" w:rsidRPr="00621EAF">
        <w:rPr>
          <w:lang w:val="uk-UA"/>
        </w:rPr>
        <w:t xml:space="preserve">а з української літератури – 4 </w:t>
      </w:r>
      <w:r w:rsidR="00621EAF" w:rsidRPr="00621EAF">
        <w:rPr>
          <w:lang w:val="uk-UA"/>
        </w:rPr>
        <w:t xml:space="preserve">(7%) </w:t>
      </w:r>
      <w:r w:rsidR="00E73F04" w:rsidRPr="00621EAF">
        <w:rPr>
          <w:lang w:val="uk-UA"/>
        </w:rPr>
        <w:t xml:space="preserve">учні. </w:t>
      </w:r>
    </w:p>
    <w:p w:rsidR="006026D7" w:rsidRPr="00621EAF" w:rsidRDefault="006026D7" w:rsidP="00CF7046">
      <w:pPr>
        <w:ind w:firstLine="567"/>
        <w:jc w:val="both"/>
        <w:rPr>
          <w:lang w:val="uk-UA"/>
        </w:rPr>
      </w:pPr>
      <w:r w:rsidRPr="00621EAF">
        <w:rPr>
          <w:lang w:val="uk-UA"/>
        </w:rPr>
        <w:t>- середній бал з української мови відповідає достатньому рівню сформованості знань, умінь та навичок учнів;</w:t>
      </w:r>
    </w:p>
    <w:p w:rsidR="006026D7" w:rsidRPr="00621EAF" w:rsidRDefault="006026D7" w:rsidP="00CF7046">
      <w:pPr>
        <w:ind w:firstLine="567"/>
        <w:jc w:val="both"/>
        <w:rPr>
          <w:lang w:val="uk-UA"/>
        </w:rPr>
      </w:pPr>
      <w:r w:rsidRPr="00621EAF">
        <w:rPr>
          <w:lang w:val="uk-UA"/>
        </w:rPr>
        <w:t xml:space="preserve">- найкращі результати </w:t>
      </w:r>
      <w:r w:rsidR="00621EAF" w:rsidRPr="00621EAF">
        <w:rPr>
          <w:lang w:val="uk-UA"/>
        </w:rPr>
        <w:t xml:space="preserve">з української літератури </w:t>
      </w:r>
      <w:r w:rsidRPr="00621EAF">
        <w:rPr>
          <w:lang w:val="uk-UA"/>
        </w:rPr>
        <w:t xml:space="preserve">показали учні </w:t>
      </w:r>
      <w:r w:rsidR="00621EAF" w:rsidRPr="00621EAF">
        <w:rPr>
          <w:lang w:val="uk-UA"/>
        </w:rPr>
        <w:t>9</w:t>
      </w:r>
      <w:r w:rsidRPr="00621EAF">
        <w:rPr>
          <w:lang w:val="uk-UA"/>
        </w:rPr>
        <w:t xml:space="preserve"> класу (вчитель </w:t>
      </w:r>
      <w:proofErr w:type="spellStart"/>
      <w:r w:rsidR="00621EAF" w:rsidRPr="00621EAF">
        <w:rPr>
          <w:lang w:val="uk-UA"/>
        </w:rPr>
        <w:t>Боровць</w:t>
      </w:r>
      <w:proofErr w:type="spellEnd"/>
      <w:r w:rsidR="00621EAF" w:rsidRPr="00621EAF">
        <w:rPr>
          <w:lang w:val="uk-UA"/>
        </w:rPr>
        <w:t xml:space="preserve"> Ж.Т.</w:t>
      </w:r>
      <w:r w:rsidRPr="00621EAF">
        <w:rPr>
          <w:lang w:val="uk-UA"/>
        </w:rPr>
        <w:t>)</w:t>
      </w:r>
      <w:r w:rsidR="00621EAF" w:rsidRPr="00621EAF">
        <w:rPr>
          <w:lang w:val="uk-UA"/>
        </w:rPr>
        <w:t xml:space="preserve">, а з української мови – учні 8 класу(вчитель </w:t>
      </w:r>
      <w:proofErr w:type="spellStart"/>
      <w:r w:rsidR="00621EAF" w:rsidRPr="00621EAF">
        <w:rPr>
          <w:lang w:val="uk-UA"/>
        </w:rPr>
        <w:t>Боровць</w:t>
      </w:r>
      <w:proofErr w:type="spellEnd"/>
      <w:r w:rsidR="00621EAF" w:rsidRPr="00621EAF">
        <w:rPr>
          <w:lang w:val="uk-UA"/>
        </w:rPr>
        <w:t xml:space="preserve"> Ж.Т.). </w:t>
      </w:r>
    </w:p>
    <w:p w:rsidR="006026D7" w:rsidRPr="00E03B72" w:rsidRDefault="006026D7" w:rsidP="00CF7046">
      <w:pPr>
        <w:ind w:firstLine="567"/>
        <w:jc w:val="both"/>
        <w:rPr>
          <w:lang w:val="uk-UA"/>
        </w:rPr>
      </w:pPr>
      <w:r w:rsidRPr="00E03B72">
        <w:rPr>
          <w:lang w:val="uk-UA"/>
        </w:rPr>
        <w:t xml:space="preserve">Серед найтиповіших помилок з мови необхідно виділити у частини учнів такі помилки: </w:t>
      </w:r>
    </w:p>
    <w:p w:rsidR="006026D7" w:rsidRPr="00E03B72" w:rsidRDefault="006026D7" w:rsidP="00CF7046">
      <w:pPr>
        <w:ind w:firstLine="567"/>
        <w:jc w:val="both"/>
        <w:rPr>
          <w:lang w:val="uk-UA"/>
        </w:rPr>
      </w:pPr>
      <w:r w:rsidRPr="00E03B72">
        <w:rPr>
          <w:lang w:val="uk-UA"/>
        </w:rPr>
        <w:t>- при написанні ненаголошених голосних –е--и та при написанні особових закінчень дієслів;</w:t>
      </w:r>
    </w:p>
    <w:p w:rsidR="006026D7" w:rsidRPr="00E03B72" w:rsidRDefault="006026D7" w:rsidP="00CF7046">
      <w:pPr>
        <w:ind w:firstLine="567"/>
        <w:jc w:val="both"/>
        <w:rPr>
          <w:lang w:val="uk-UA"/>
        </w:rPr>
      </w:pPr>
      <w:r w:rsidRPr="00E03B72">
        <w:rPr>
          <w:lang w:val="uk-UA"/>
        </w:rPr>
        <w:t xml:space="preserve">- при правописі спрощення приголосних; </w:t>
      </w:r>
    </w:p>
    <w:p w:rsidR="006026D7" w:rsidRPr="00E03B72" w:rsidRDefault="006026D7" w:rsidP="00CF7046">
      <w:pPr>
        <w:ind w:firstLine="567"/>
        <w:jc w:val="both"/>
        <w:rPr>
          <w:lang w:val="uk-UA"/>
        </w:rPr>
      </w:pPr>
      <w:r w:rsidRPr="00E03B72">
        <w:rPr>
          <w:lang w:val="uk-UA"/>
        </w:rPr>
        <w:t>- вживанні розділових знаків при однорідних членах речення та при дієприслівникових зворотах;</w:t>
      </w:r>
    </w:p>
    <w:p w:rsidR="006026D7" w:rsidRPr="00E03B72" w:rsidRDefault="006026D7" w:rsidP="00CF7046">
      <w:pPr>
        <w:ind w:firstLine="567"/>
        <w:jc w:val="both"/>
        <w:rPr>
          <w:lang w:val="uk-UA"/>
        </w:rPr>
      </w:pPr>
      <w:r w:rsidRPr="00E03B72">
        <w:rPr>
          <w:lang w:val="uk-UA"/>
        </w:rPr>
        <w:t>- написання частки не- з прислівниками; написання складних прикметників.</w:t>
      </w:r>
    </w:p>
    <w:p w:rsidR="006026D7" w:rsidRPr="00E03B72" w:rsidRDefault="006026D7" w:rsidP="0002040B">
      <w:pPr>
        <w:widowControl w:val="0"/>
        <w:ind w:firstLine="720"/>
        <w:jc w:val="both"/>
        <w:rPr>
          <w:lang w:val="uk-UA" w:eastAsia="uk-UA"/>
        </w:rPr>
      </w:pPr>
      <w:r w:rsidRPr="00E03B72">
        <w:rPr>
          <w:lang w:val="uk-UA" w:eastAsia="uk-UA"/>
        </w:rPr>
        <w:t>Однак,</w:t>
      </w:r>
      <w:r w:rsidR="00621EAF">
        <w:rPr>
          <w:lang w:val="uk-UA" w:eastAsia="uk-UA"/>
        </w:rPr>
        <w:t xml:space="preserve"> </w:t>
      </w:r>
      <w:r w:rsidRPr="00E03B72">
        <w:rPr>
          <w:lang w:val="uk-UA" w:eastAsia="uk-UA"/>
        </w:rPr>
        <w:t>слід зазначити,</w:t>
      </w:r>
      <w:r w:rsidR="00621EAF">
        <w:rPr>
          <w:lang w:val="uk-UA" w:eastAsia="uk-UA"/>
        </w:rPr>
        <w:t xml:space="preserve"> </w:t>
      </w:r>
      <w:r w:rsidRPr="00E03B72">
        <w:rPr>
          <w:lang w:val="uk-UA" w:eastAsia="uk-UA"/>
        </w:rPr>
        <w:t>що є проблема з читанням творів учнями.</w:t>
      </w:r>
      <w:r w:rsidR="00621EAF">
        <w:rPr>
          <w:lang w:val="uk-UA" w:eastAsia="uk-UA"/>
        </w:rPr>
        <w:t xml:space="preserve"> </w:t>
      </w:r>
      <w:r w:rsidRPr="00E03B72">
        <w:rPr>
          <w:lang w:val="uk-UA" w:eastAsia="uk-UA"/>
        </w:rPr>
        <w:t>В силу об’єктивних причин значна частина учнів не читають програмові твори або читають їх у хрестоматійному вигляді.</w:t>
      </w:r>
    </w:p>
    <w:p w:rsidR="006026D7" w:rsidRDefault="006026D7" w:rsidP="00E52241">
      <w:pPr>
        <w:pStyle w:val="aa"/>
        <w:ind w:firstLine="567"/>
        <w:jc w:val="both"/>
      </w:pPr>
    </w:p>
    <w:p w:rsidR="00621EAF" w:rsidRPr="00E03B72" w:rsidRDefault="00621EAF" w:rsidP="00E52241">
      <w:pPr>
        <w:pStyle w:val="aa"/>
        <w:ind w:firstLine="567"/>
        <w:jc w:val="both"/>
      </w:pPr>
    </w:p>
    <w:p w:rsidR="006026D7" w:rsidRPr="00E03B72" w:rsidRDefault="006026D7" w:rsidP="00E52241">
      <w:pPr>
        <w:pStyle w:val="aa"/>
        <w:ind w:firstLine="567"/>
        <w:jc w:val="both"/>
        <w:rPr>
          <w:sz w:val="28"/>
          <w:szCs w:val="28"/>
        </w:rPr>
      </w:pPr>
      <w:r w:rsidRPr="00E03B72">
        <w:rPr>
          <w:sz w:val="28"/>
          <w:szCs w:val="28"/>
        </w:rPr>
        <w:t xml:space="preserve">В.о. директора школи  </w:t>
      </w:r>
      <w:r w:rsidRPr="00E03B72">
        <w:rPr>
          <w:sz w:val="28"/>
          <w:szCs w:val="28"/>
        </w:rPr>
        <w:tab/>
      </w:r>
      <w:r w:rsidRPr="00E03B72">
        <w:rPr>
          <w:sz w:val="28"/>
          <w:szCs w:val="28"/>
        </w:rPr>
        <w:tab/>
      </w:r>
      <w:r w:rsidRPr="00E03B72">
        <w:rPr>
          <w:sz w:val="28"/>
          <w:szCs w:val="28"/>
        </w:rPr>
        <w:tab/>
      </w:r>
      <w:r w:rsidRPr="00E03B72">
        <w:rPr>
          <w:sz w:val="28"/>
          <w:szCs w:val="28"/>
        </w:rPr>
        <w:tab/>
      </w:r>
      <w:r w:rsidRPr="00E03B72">
        <w:rPr>
          <w:sz w:val="28"/>
          <w:szCs w:val="28"/>
        </w:rPr>
        <w:tab/>
      </w:r>
      <w:r w:rsidRPr="00E03B72">
        <w:rPr>
          <w:sz w:val="28"/>
          <w:szCs w:val="28"/>
        </w:rPr>
        <w:tab/>
      </w:r>
      <w:r w:rsidRPr="00E03B72">
        <w:rPr>
          <w:sz w:val="28"/>
          <w:szCs w:val="28"/>
        </w:rPr>
        <w:tab/>
      </w:r>
      <w:proofErr w:type="spellStart"/>
      <w:r w:rsidRPr="00E03B72">
        <w:rPr>
          <w:sz w:val="28"/>
          <w:szCs w:val="28"/>
        </w:rPr>
        <w:t>О.Попович</w:t>
      </w:r>
      <w:proofErr w:type="spellEnd"/>
    </w:p>
    <w:sectPr w:rsidR="006026D7" w:rsidRPr="00E03B72" w:rsidSect="005A1A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554"/>
    <w:multiLevelType w:val="multilevel"/>
    <w:tmpl w:val="E4AAEC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64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0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A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22E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42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723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C243863"/>
    <w:multiLevelType w:val="hybridMultilevel"/>
    <w:tmpl w:val="FE14E588"/>
    <w:lvl w:ilvl="0" w:tplc="717282C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E0259B6"/>
    <w:multiLevelType w:val="multilevel"/>
    <w:tmpl w:val="BC72D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237D31D0"/>
    <w:multiLevelType w:val="multilevel"/>
    <w:tmpl w:val="905C93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5">
    <w:nsid w:val="24854386"/>
    <w:multiLevelType w:val="hybridMultilevel"/>
    <w:tmpl w:val="A34C0FAC"/>
    <w:lvl w:ilvl="0" w:tplc="403CD38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510034"/>
    <w:multiLevelType w:val="hybridMultilevel"/>
    <w:tmpl w:val="F3B060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C43E62"/>
    <w:multiLevelType w:val="hybridMultilevel"/>
    <w:tmpl w:val="004810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99"/>
    <w:rsid w:val="0002040B"/>
    <w:rsid w:val="000665F2"/>
    <w:rsid w:val="00091855"/>
    <w:rsid w:val="000D60E0"/>
    <w:rsid w:val="00110EB6"/>
    <w:rsid w:val="00113508"/>
    <w:rsid w:val="001A2B93"/>
    <w:rsid w:val="001A3B89"/>
    <w:rsid w:val="00202D99"/>
    <w:rsid w:val="0022345E"/>
    <w:rsid w:val="00226151"/>
    <w:rsid w:val="00234A31"/>
    <w:rsid w:val="002639E5"/>
    <w:rsid w:val="00274483"/>
    <w:rsid w:val="002B5922"/>
    <w:rsid w:val="003168AF"/>
    <w:rsid w:val="003A4082"/>
    <w:rsid w:val="003A68E7"/>
    <w:rsid w:val="003E5685"/>
    <w:rsid w:val="004C08BC"/>
    <w:rsid w:val="004F3AE4"/>
    <w:rsid w:val="00577EA5"/>
    <w:rsid w:val="005815D8"/>
    <w:rsid w:val="005A1A66"/>
    <w:rsid w:val="005A53FB"/>
    <w:rsid w:val="005F5CA3"/>
    <w:rsid w:val="006026D7"/>
    <w:rsid w:val="00621EAF"/>
    <w:rsid w:val="00637A0E"/>
    <w:rsid w:val="00702AFC"/>
    <w:rsid w:val="007B0B68"/>
    <w:rsid w:val="007C0539"/>
    <w:rsid w:val="00833342"/>
    <w:rsid w:val="008B094E"/>
    <w:rsid w:val="008B76F8"/>
    <w:rsid w:val="008E1612"/>
    <w:rsid w:val="008F4F9A"/>
    <w:rsid w:val="00920EC1"/>
    <w:rsid w:val="009448D8"/>
    <w:rsid w:val="00946B76"/>
    <w:rsid w:val="00963CAD"/>
    <w:rsid w:val="009A3529"/>
    <w:rsid w:val="009B600B"/>
    <w:rsid w:val="00A11DB3"/>
    <w:rsid w:val="00A27D47"/>
    <w:rsid w:val="00AC289E"/>
    <w:rsid w:val="00B06854"/>
    <w:rsid w:val="00B470DB"/>
    <w:rsid w:val="00B672D4"/>
    <w:rsid w:val="00B9770B"/>
    <w:rsid w:val="00BB0F09"/>
    <w:rsid w:val="00BB2593"/>
    <w:rsid w:val="00CF7046"/>
    <w:rsid w:val="00D006A5"/>
    <w:rsid w:val="00D34127"/>
    <w:rsid w:val="00D34C4A"/>
    <w:rsid w:val="00D518C2"/>
    <w:rsid w:val="00D53F40"/>
    <w:rsid w:val="00DF31B1"/>
    <w:rsid w:val="00E03B72"/>
    <w:rsid w:val="00E3377C"/>
    <w:rsid w:val="00E52241"/>
    <w:rsid w:val="00E73F04"/>
    <w:rsid w:val="00E83504"/>
    <w:rsid w:val="00EC6D52"/>
    <w:rsid w:val="00F01A07"/>
    <w:rsid w:val="00F20F2F"/>
    <w:rsid w:val="00F40F5F"/>
    <w:rsid w:val="00F56C10"/>
    <w:rsid w:val="00F87A69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42CDA6D-A627-4A36-B875-70B883D7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2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470DB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0D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2B5922"/>
    <w:pPr>
      <w:ind w:firstLine="851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B5922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2B59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592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33342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833342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EC6D52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470DB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styleId="a8">
    <w:name w:val="Body Text"/>
    <w:basedOn w:val="a"/>
    <w:link w:val="a9"/>
    <w:uiPriority w:val="99"/>
    <w:semiHidden/>
    <w:rsid w:val="009A35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A352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9A3529"/>
    <w:rPr>
      <w:rFonts w:ascii="Times New Roman" w:hAnsi="Times New Roman" w:cs="Calibri"/>
      <w:sz w:val="24"/>
      <w:lang w:val="uk-UA"/>
    </w:rPr>
  </w:style>
  <w:style w:type="table" w:styleId="ab">
    <w:name w:val="Table Grid"/>
    <w:basedOn w:val="a1"/>
    <w:uiPriority w:val="99"/>
    <w:locked/>
    <w:rsid w:val="00B9770B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5933</Words>
  <Characters>3383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32</cp:revision>
  <cp:lastPrinted>2016-02-16T11:09:00Z</cp:lastPrinted>
  <dcterms:created xsi:type="dcterms:W3CDTF">2016-01-29T20:08:00Z</dcterms:created>
  <dcterms:modified xsi:type="dcterms:W3CDTF">2016-03-22T12:23:00Z</dcterms:modified>
</cp:coreProperties>
</file>